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2EA5A" w14:textId="77777777" w:rsidR="00731625" w:rsidRDefault="00731625" w:rsidP="00E37432">
      <w:pPr>
        <w:pStyle w:val="berschrift1"/>
        <w:spacing w:before="0" w:after="0" w:line="360" w:lineRule="auto"/>
      </w:pPr>
      <w:bookmarkStart w:id="0" w:name="_Hlk191366620"/>
    </w:p>
    <w:p w14:paraId="0176E4D1" w14:textId="52EB4F02" w:rsidR="00B84AC7" w:rsidRDefault="00B84AC7" w:rsidP="00E37432">
      <w:pPr>
        <w:pStyle w:val="berschrift1"/>
        <w:spacing w:before="0" w:after="0" w:line="360" w:lineRule="auto"/>
      </w:pPr>
      <w:r>
        <w:t xml:space="preserve">Mehr Platz für Gewindetechnik: </w:t>
      </w:r>
    </w:p>
    <w:p w14:paraId="4FA9F07F" w14:textId="1D452A5D" w:rsidR="00BB43B9" w:rsidRDefault="00E37432" w:rsidP="00E37432">
      <w:pPr>
        <w:pStyle w:val="berschrift1"/>
        <w:spacing w:before="0" w:after="0" w:line="360" w:lineRule="auto"/>
      </w:pPr>
      <w:r>
        <w:t>Anbau bei Kammerer in Hornberg</w:t>
      </w:r>
      <w:r w:rsidR="00452A31">
        <w:t xml:space="preserve"> </w:t>
      </w:r>
    </w:p>
    <w:p w14:paraId="5C811D95" w14:textId="77777777" w:rsidR="00715D68" w:rsidRDefault="00715D68" w:rsidP="00715D68">
      <w:pPr>
        <w:pStyle w:val="berschrift1"/>
        <w:spacing w:before="0" w:after="0" w:line="360" w:lineRule="auto"/>
      </w:pPr>
    </w:p>
    <w:p w14:paraId="344DF65A" w14:textId="77C71413" w:rsidR="009B4E61" w:rsidRPr="001A3B6D" w:rsidRDefault="000B7DAB" w:rsidP="009B4E61">
      <w:pPr>
        <w:spacing w:after="0" w:line="360" w:lineRule="auto"/>
      </w:pPr>
      <w:r w:rsidRPr="001A3B6D">
        <w:rPr>
          <w:i/>
          <w:iCs/>
        </w:rPr>
        <w:t xml:space="preserve">Hornberg, </w:t>
      </w:r>
      <w:r w:rsidR="00731625">
        <w:rPr>
          <w:i/>
          <w:iCs/>
        </w:rPr>
        <w:t>Juni</w:t>
      </w:r>
      <w:r w:rsidR="00452A31" w:rsidRPr="001A3B6D">
        <w:rPr>
          <w:i/>
          <w:iCs/>
        </w:rPr>
        <w:t xml:space="preserve"> </w:t>
      </w:r>
      <w:r w:rsidR="0055330B" w:rsidRPr="001A3B6D">
        <w:rPr>
          <w:i/>
          <w:iCs/>
        </w:rPr>
        <w:t>2026</w:t>
      </w:r>
      <w:r w:rsidRPr="001A3B6D">
        <w:rPr>
          <w:i/>
          <w:iCs/>
        </w:rPr>
        <w:t xml:space="preserve"> –</w:t>
      </w:r>
      <w:r w:rsidR="001502AC" w:rsidRPr="001A3B6D">
        <w:t xml:space="preserve"> </w:t>
      </w:r>
      <w:r w:rsidR="005F2AA7" w:rsidRPr="001A3B6D">
        <w:t>Der Schwarzwälder Gewindetechnik</w:t>
      </w:r>
      <w:r w:rsidR="00715D68" w:rsidRPr="001A3B6D">
        <w:t>spezialist</w:t>
      </w:r>
      <w:r w:rsidR="005F2AA7" w:rsidRPr="001A3B6D">
        <w:t xml:space="preserve"> </w:t>
      </w:r>
      <w:r w:rsidR="009B4E61" w:rsidRPr="001A3B6D">
        <w:t xml:space="preserve">Kammerer Gewindetechnik GmbH &amp; Co. KG gibt die Fertigstellung und Inbetriebnahme eines neuen Anbaus im Werk in Hornberg-Niederwasser bekannt. </w:t>
      </w:r>
      <w:r w:rsidR="005F2AA7" w:rsidRPr="001A3B6D">
        <w:t xml:space="preserve">Durch die bauliche Erweiterung können nun Produktionslinien optimiert und Wege verkürzt werden.  </w:t>
      </w:r>
    </w:p>
    <w:p w14:paraId="2DF09C69" w14:textId="77777777" w:rsidR="009B4E61" w:rsidRPr="001A3B6D" w:rsidRDefault="009B4E61" w:rsidP="009B4E61">
      <w:pPr>
        <w:spacing w:after="0" w:line="360" w:lineRule="auto"/>
      </w:pPr>
    </w:p>
    <w:p w14:paraId="02AD2717" w14:textId="62D71C70" w:rsidR="009B4E61" w:rsidRPr="001A3B6D" w:rsidRDefault="009B4E61" w:rsidP="009B4E61">
      <w:pPr>
        <w:spacing w:after="0" w:line="360" w:lineRule="auto"/>
      </w:pPr>
      <w:r w:rsidRPr="001A3B6D">
        <w:t xml:space="preserve">Im zweistöckigen Anbau an Werk 1 sind auf 500 </w:t>
      </w:r>
      <w:r w:rsidR="00744D58" w:rsidRPr="001A3B6D">
        <w:t xml:space="preserve">Quadratmetern </w:t>
      </w:r>
      <w:r w:rsidRPr="001A3B6D">
        <w:t>Flächen für Qualitätssicherung und Versand sowie Büros</w:t>
      </w:r>
      <w:r w:rsidR="007F22BC" w:rsidRPr="001A3B6D">
        <w:t xml:space="preserve"> für die Werkzeugausgabe</w:t>
      </w:r>
      <w:r w:rsidRPr="001A3B6D">
        <w:t xml:space="preserve"> untergebracht. Insgesamt umfasst das Kammerer-Werk nun </w:t>
      </w:r>
      <w:r w:rsidR="00731625">
        <w:t xml:space="preserve">knapp </w:t>
      </w:r>
      <w:r w:rsidRPr="001A3B6D">
        <w:t>9</w:t>
      </w:r>
      <w:r w:rsidR="00744D58" w:rsidRPr="001A3B6D">
        <w:rPr>
          <w:sz w:val="12"/>
          <w:szCs w:val="12"/>
        </w:rPr>
        <w:t xml:space="preserve"> </w:t>
      </w:r>
      <w:r w:rsidR="00731625">
        <w:t>500</w:t>
      </w:r>
      <w:r w:rsidRPr="001A3B6D">
        <w:t xml:space="preserve"> </w:t>
      </w:r>
      <w:r w:rsidR="00744D58" w:rsidRPr="001A3B6D">
        <w:t>Quadratmeter</w:t>
      </w:r>
      <w:r w:rsidRPr="001A3B6D">
        <w:t>, davon 7</w:t>
      </w:r>
      <w:r w:rsidR="00744D58" w:rsidRPr="001A3B6D">
        <w:rPr>
          <w:sz w:val="12"/>
          <w:szCs w:val="12"/>
        </w:rPr>
        <w:t xml:space="preserve"> </w:t>
      </w:r>
      <w:r w:rsidRPr="001A3B6D">
        <w:t xml:space="preserve">800 </w:t>
      </w:r>
      <w:r w:rsidR="00744D58" w:rsidRPr="001A3B6D">
        <w:t xml:space="preserve">Quadratmeter </w:t>
      </w:r>
      <w:r w:rsidR="00E03FDB" w:rsidRPr="001A3B6D">
        <w:t xml:space="preserve">an </w:t>
      </w:r>
      <w:r w:rsidRPr="001A3B6D">
        <w:t xml:space="preserve">Produktionsflächen. </w:t>
      </w:r>
    </w:p>
    <w:p w14:paraId="47C140A6" w14:textId="77777777" w:rsidR="009B4E61" w:rsidRPr="001A3B6D" w:rsidRDefault="009B4E61" w:rsidP="009B4E61">
      <w:pPr>
        <w:spacing w:after="0" w:line="360" w:lineRule="auto"/>
      </w:pPr>
    </w:p>
    <w:p w14:paraId="5BD9E8FC" w14:textId="77C169B1" w:rsidR="009B4E61" w:rsidRPr="001A3B6D" w:rsidRDefault="009B4E61" w:rsidP="009B4E61">
      <w:pPr>
        <w:spacing w:after="0" w:line="360" w:lineRule="auto"/>
      </w:pPr>
      <w:r w:rsidRPr="001A3B6D">
        <w:t>„Bereits 2016 ha</w:t>
      </w:r>
      <w:r w:rsidR="00B84AC7" w:rsidRPr="001A3B6D">
        <w:t>tt</w:t>
      </w:r>
      <w:r w:rsidRPr="001A3B6D">
        <w:t xml:space="preserve">en wir begonnen, unsere Produktion neu zu planen. Nach langem Ringen um die Baugenehmigung konnten wir </w:t>
      </w:r>
      <w:r w:rsidR="00B84AC7" w:rsidRPr="001A3B6D">
        <w:t>nun</w:t>
      </w:r>
      <w:r w:rsidRPr="001A3B6D">
        <w:t xml:space="preserve"> endlich den Anbau realisieren und </w:t>
      </w:r>
      <w:r w:rsidR="00731625">
        <w:t xml:space="preserve">im </w:t>
      </w:r>
      <w:r w:rsidRPr="001A3B6D">
        <w:t>Mai in Betrieb nehmen“, sagt Martin Huber, Lean Manager bei Kammerer. „Die Prämisse war, die Produktion konsequent in Linien auszurichten. Für den Versand und die Qualitätssicherung wurden im damaligen Plan in einem Anbau Flächen eingeplant. Da dieser zu</w:t>
      </w:r>
      <w:r w:rsidR="00B84AC7" w:rsidRPr="001A3B6D">
        <w:t xml:space="preserve"> dem </w:t>
      </w:r>
      <w:r w:rsidRPr="001A3B6D">
        <w:t xml:space="preserve">Zeitpunkt </w:t>
      </w:r>
      <w:r w:rsidR="00B84AC7" w:rsidRPr="001A3B6D">
        <w:t xml:space="preserve">aber </w:t>
      </w:r>
      <w:r w:rsidRPr="001A3B6D">
        <w:t>noch nicht realisiert w</w:t>
      </w:r>
      <w:r w:rsidR="00B84AC7" w:rsidRPr="001A3B6D">
        <w:t>erden konnte</w:t>
      </w:r>
      <w:r w:rsidRPr="001A3B6D">
        <w:t xml:space="preserve">, mussten die Qualitätssicherung und der Versand auf einer provisorischen Fläche mit geringem Platzangebot angeordnet werden. Durch die Neuausrichtung in Linien </w:t>
      </w:r>
      <w:r w:rsidR="00B84AC7" w:rsidRPr="001A3B6D">
        <w:t xml:space="preserve">und den neuen Anbau </w:t>
      </w:r>
      <w:r w:rsidRPr="001A3B6D">
        <w:t>k</w:t>
      </w:r>
      <w:r w:rsidR="00715D68" w:rsidRPr="001A3B6D">
        <w:t>önnen</w:t>
      </w:r>
      <w:r w:rsidRPr="001A3B6D">
        <w:t xml:space="preserve"> wir </w:t>
      </w:r>
      <w:r w:rsidR="00B84AC7" w:rsidRPr="001A3B6D">
        <w:t xml:space="preserve">nun </w:t>
      </w:r>
      <w:r w:rsidRPr="001A3B6D">
        <w:t>die Wege verkürzen und eine klare</w:t>
      </w:r>
      <w:r w:rsidR="00B84AC7" w:rsidRPr="001A3B6D">
        <w:t>re</w:t>
      </w:r>
      <w:r w:rsidRPr="001A3B6D">
        <w:t xml:space="preserve"> Struktur schaffen.“</w:t>
      </w:r>
    </w:p>
    <w:p w14:paraId="51CC03BB" w14:textId="77777777" w:rsidR="009B4E61" w:rsidRPr="001A3B6D" w:rsidRDefault="009B4E61" w:rsidP="009B4E61">
      <w:pPr>
        <w:spacing w:after="0" w:line="360" w:lineRule="auto"/>
      </w:pPr>
    </w:p>
    <w:p w14:paraId="1AB80443" w14:textId="6452C64C" w:rsidR="009B4E61" w:rsidRPr="001A3B6D" w:rsidRDefault="009B4E61" w:rsidP="009B4E61">
      <w:pPr>
        <w:spacing w:after="0" w:line="360" w:lineRule="auto"/>
        <w:rPr>
          <w:rFonts w:cs="Arial"/>
          <w:szCs w:val="22"/>
        </w:rPr>
      </w:pPr>
      <w:r w:rsidRPr="001A3B6D">
        <w:t xml:space="preserve">Das Werk des Schwarzwälder Familienunternehmens </w:t>
      </w:r>
      <w:r w:rsidR="00B84AC7" w:rsidRPr="001A3B6D">
        <w:t xml:space="preserve">mit heute rund 150 Mitarbeitern </w:t>
      </w:r>
      <w:r w:rsidRPr="001A3B6D">
        <w:t xml:space="preserve">wurde in seiner fast 90-jährigen Geschichte mehrmals erweitert: erst in Triberg, seit 2002 </w:t>
      </w:r>
      <w:r w:rsidR="00731625">
        <w:t xml:space="preserve">dann </w:t>
      </w:r>
      <w:r w:rsidRPr="001A3B6D">
        <w:t xml:space="preserve">in Hornberg im Stadtteil Niederwasser. Auf </w:t>
      </w:r>
      <w:r w:rsidRPr="001A3B6D">
        <w:rPr>
          <w:rFonts w:cs="Arial"/>
          <w:szCs w:val="20"/>
        </w:rPr>
        <w:t xml:space="preserve">modernsten Maschinen bietet Kammerer dort sämtliche Fertigungsverfahren zur Herstellung von Kugelgewindetrieben, Trapezgewindetrieben, Gleitgewindetrieben, </w:t>
      </w:r>
      <w:r w:rsidR="00B84AC7" w:rsidRPr="001A3B6D">
        <w:rPr>
          <w:rFonts w:cs="Arial"/>
          <w:szCs w:val="20"/>
        </w:rPr>
        <w:t xml:space="preserve">Komplettsystemen und </w:t>
      </w:r>
      <w:r w:rsidRPr="001A3B6D">
        <w:rPr>
          <w:rFonts w:cs="Arial"/>
          <w:szCs w:val="20"/>
        </w:rPr>
        <w:t>kundenspezifischen Baugruppen</w:t>
      </w:r>
      <w:r w:rsidR="00715D68" w:rsidRPr="001A3B6D">
        <w:rPr>
          <w:rFonts w:cs="Arial"/>
          <w:szCs w:val="20"/>
        </w:rPr>
        <w:t xml:space="preserve"> an</w:t>
      </w:r>
      <w:r w:rsidRPr="001A3B6D">
        <w:rPr>
          <w:rFonts w:cs="Arial"/>
          <w:szCs w:val="20"/>
        </w:rPr>
        <w:t>.</w:t>
      </w:r>
      <w:r w:rsidRPr="001A3B6D">
        <w:rPr>
          <w:rFonts w:cs="Arial"/>
          <w:szCs w:val="22"/>
        </w:rPr>
        <w:t xml:space="preserve"> </w:t>
      </w:r>
      <w:r w:rsidR="00B84AC7" w:rsidRPr="001A3B6D">
        <w:rPr>
          <w:rFonts w:cs="Arial"/>
          <w:szCs w:val="22"/>
        </w:rPr>
        <w:t xml:space="preserve">Gewindetechnik von Kammerer wird </w:t>
      </w:r>
      <w:r w:rsidRPr="001A3B6D">
        <w:rPr>
          <w:rFonts w:cs="Arial"/>
          <w:szCs w:val="22"/>
        </w:rPr>
        <w:t>weltweit im Werkzeugmaschinenbau, im allgemeinen Maschinenbau, in der Feinwerktechnik, Medizintechnik, Handhabungsautomation, Robotik und im Automotive-Sektor eingesetzt.</w:t>
      </w:r>
    </w:p>
    <w:p w14:paraId="2B8F60A3" w14:textId="77777777" w:rsidR="003855ED" w:rsidRPr="001A3B6D" w:rsidRDefault="003855ED" w:rsidP="002623C8"/>
    <w:p w14:paraId="6773A7E6" w14:textId="77777777" w:rsidR="00715D68" w:rsidRPr="001A3B6D" w:rsidRDefault="00715D68" w:rsidP="002623C8"/>
    <w:p w14:paraId="0EB6CDDF" w14:textId="77777777" w:rsidR="00731625" w:rsidRDefault="00731625" w:rsidP="00731625">
      <w:pPr>
        <w:spacing w:after="0" w:line="360" w:lineRule="auto"/>
        <w:rPr>
          <w:color w:val="4C94D8" w:themeColor="text2" w:themeTint="80"/>
          <w:sz w:val="28"/>
        </w:rPr>
      </w:pPr>
      <w:r>
        <w:rPr>
          <w:rStyle w:val="SchwacheHervorhebung"/>
          <w:rFonts w:ascii="Ubuntu" w:hAnsi="Ubuntu"/>
          <w:i w:val="0"/>
          <w:iCs w:val="0"/>
          <w:color w:val="4C94D8" w:themeColor="text2" w:themeTint="80"/>
          <w:sz w:val="28"/>
        </w:rPr>
        <w:lastRenderedPageBreak/>
        <w:t>Bilder:</w:t>
      </w:r>
      <w:r>
        <w:rPr>
          <w:color w:val="4C94D8" w:themeColor="text2" w:themeTint="80"/>
          <w:sz w:val="28"/>
        </w:rPr>
        <w:t xml:space="preserve"> </w:t>
      </w:r>
    </w:p>
    <w:p w14:paraId="446A74E4" w14:textId="7F017833" w:rsidR="001A3B6D" w:rsidRDefault="00452A31" w:rsidP="00715D68">
      <w:pPr>
        <w:spacing w:after="0" w:line="360" w:lineRule="auto"/>
      </w:pPr>
      <w:r w:rsidRPr="001A3B6D">
        <w:t xml:space="preserve">Bild </w:t>
      </w:r>
      <w:r w:rsidR="00861B47" w:rsidRPr="001A3B6D">
        <w:t>1</w:t>
      </w:r>
      <w:r w:rsidRPr="001A3B6D">
        <w:t xml:space="preserve">: </w:t>
      </w:r>
      <w:r w:rsidR="001A3B6D">
        <w:t xml:space="preserve">Anbau an Werk 1 </w:t>
      </w:r>
      <w:r w:rsidR="00731625">
        <w:t xml:space="preserve">bei Kammerer </w:t>
      </w:r>
      <w:r w:rsidR="001A3B6D">
        <w:t>in Hornberg-Niederwasser</w:t>
      </w:r>
    </w:p>
    <w:p w14:paraId="6ABA51B4" w14:textId="2E4A8353" w:rsidR="00715D68" w:rsidRDefault="00715D68" w:rsidP="00715D68">
      <w:pPr>
        <w:spacing w:after="0" w:line="360" w:lineRule="auto"/>
      </w:pPr>
      <w:r w:rsidRPr="001A3B6D">
        <w:t>Bild 2:</w:t>
      </w:r>
      <w:r w:rsidR="001A3B6D">
        <w:t xml:space="preserve"> </w:t>
      </w:r>
      <w:r w:rsidR="00731625">
        <w:t xml:space="preserve">Der </w:t>
      </w:r>
      <w:r w:rsidR="001A3B6D">
        <w:t>Versand</w:t>
      </w:r>
      <w:r w:rsidR="00731625">
        <w:t xml:space="preserve"> in neuen Anbau bei Kammerer</w:t>
      </w:r>
    </w:p>
    <w:p w14:paraId="39BC6E18" w14:textId="6EABF33F" w:rsidR="006D10B0" w:rsidRPr="001A3B6D" w:rsidRDefault="00AD0A8E" w:rsidP="00715D68">
      <w:pPr>
        <w:spacing w:after="0" w:line="360" w:lineRule="auto"/>
      </w:pPr>
      <w:r w:rsidRPr="001A3B6D">
        <w:t>(</w:t>
      </w:r>
      <w:r w:rsidR="006D10B0" w:rsidRPr="001A3B6D">
        <w:t>Bildquellen: Joshua Rzepka für Kammerer Gewindetechnik</w:t>
      </w:r>
      <w:r w:rsidRPr="001A3B6D">
        <w:t>)</w:t>
      </w:r>
    </w:p>
    <w:p w14:paraId="152B94CC" w14:textId="77777777" w:rsidR="00731625" w:rsidRDefault="00731625" w:rsidP="00715D68">
      <w:pPr>
        <w:pStyle w:val="berschrift3"/>
        <w:spacing w:before="0" w:after="0" w:line="360" w:lineRule="auto"/>
        <w:rPr>
          <w:rStyle w:val="SchwacheHervorhebung"/>
          <w:rFonts w:ascii="Ubuntu" w:hAnsi="Ubuntu"/>
          <w:i w:val="0"/>
          <w:iCs w:val="0"/>
          <w:color w:val="052C46"/>
          <w:sz w:val="28"/>
        </w:rPr>
      </w:pPr>
    </w:p>
    <w:p w14:paraId="1B5A241E" w14:textId="77777777" w:rsidR="00731625" w:rsidRPr="00EF4636" w:rsidRDefault="00731625" w:rsidP="00731625">
      <w:pPr>
        <w:pStyle w:val="berschrift3"/>
        <w:spacing w:before="0" w:after="0" w:line="360" w:lineRule="auto"/>
        <w:rPr>
          <w:rStyle w:val="SchwacheHervorhebung"/>
          <w:rFonts w:ascii="Ubuntu" w:hAnsi="Ubuntu"/>
          <w:i w:val="0"/>
          <w:iCs w:val="0"/>
          <w:color w:val="4C94D8" w:themeColor="text2" w:themeTint="80"/>
          <w:sz w:val="28"/>
        </w:rPr>
      </w:pPr>
      <w:r>
        <w:rPr>
          <w:rStyle w:val="SchwacheHervorhebung"/>
          <w:rFonts w:ascii="Ubuntu" w:hAnsi="Ubuntu"/>
          <w:i w:val="0"/>
          <w:iCs w:val="0"/>
          <w:color w:val="4C94D8" w:themeColor="text2" w:themeTint="80"/>
          <w:sz w:val="28"/>
        </w:rPr>
        <w:t xml:space="preserve">Mehr über Kammerer Gewindetechnik: </w:t>
      </w:r>
    </w:p>
    <w:p w14:paraId="374CAB83" w14:textId="5198D0D0" w:rsidR="00007DBA" w:rsidRDefault="00007DBA" w:rsidP="00715D68">
      <w:pPr>
        <w:spacing w:after="0" w:line="360" w:lineRule="auto"/>
        <w:rPr>
          <w:rFonts w:cs="Arial"/>
          <w:szCs w:val="22"/>
        </w:rPr>
      </w:pPr>
      <w:bookmarkStart w:id="1" w:name="_Hlk190715633"/>
      <w:r w:rsidRPr="001A3B6D">
        <w:rPr>
          <w:rFonts w:cs="Arial"/>
          <w:szCs w:val="22"/>
        </w:rPr>
        <w:t xml:space="preserve">Kammerer Gewindetechnik GmbH </w:t>
      </w:r>
      <w:r w:rsidR="00BD057D" w:rsidRPr="001A3B6D">
        <w:t xml:space="preserve">&amp; Co. KG </w:t>
      </w:r>
      <w:r w:rsidRPr="001A3B6D">
        <w:rPr>
          <w:rFonts w:cs="Arial"/>
          <w:szCs w:val="22"/>
        </w:rPr>
        <w:t>stellt in Hornberg im Schwarzwald hochwertige Gewindetriebe her. Das 1938 gegründete Familienunternehmen hat heute rund 1</w:t>
      </w:r>
      <w:r w:rsidR="00BD057D" w:rsidRPr="001A3B6D">
        <w:rPr>
          <w:rFonts w:cs="Arial"/>
          <w:szCs w:val="22"/>
        </w:rPr>
        <w:t>5</w:t>
      </w:r>
      <w:r w:rsidRPr="001A3B6D">
        <w:rPr>
          <w:rFonts w:cs="Arial"/>
          <w:szCs w:val="22"/>
        </w:rPr>
        <w:t>0 Mitarbeiter und wird in dritter Generation geleitet. Das Produktprogramm umfasst Kugelgewindetriebe, Trapezgewindetriebe, Gleitgewindetriebe, kundenspezifische Baugruppen und Komplettsysteme</w:t>
      </w:r>
      <w:bookmarkEnd w:id="1"/>
      <w:r w:rsidRPr="001A3B6D">
        <w:rPr>
          <w:rFonts w:cs="Arial"/>
          <w:szCs w:val="22"/>
        </w:rPr>
        <w:t>. Kammerer bietet sämtliche Fertigungsverfahren zur Herstellung von Gewinden an. Die Produkte finden weltweit Einsatz im Werkzeugmaschinenbau</w:t>
      </w:r>
      <w:r w:rsidR="006B0526" w:rsidRPr="001A3B6D">
        <w:rPr>
          <w:rFonts w:cs="Arial"/>
          <w:szCs w:val="22"/>
        </w:rPr>
        <w:t xml:space="preserve">, </w:t>
      </w:r>
      <w:r w:rsidR="00BD057D" w:rsidRPr="001A3B6D">
        <w:rPr>
          <w:rFonts w:cs="Arial"/>
          <w:szCs w:val="22"/>
        </w:rPr>
        <w:t xml:space="preserve">im </w:t>
      </w:r>
      <w:r w:rsidRPr="001A3B6D">
        <w:rPr>
          <w:rFonts w:cs="Arial"/>
          <w:szCs w:val="22"/>
        </w:rPr>
        <w:t xml:space="preserve">allgemeinen Maschinenbau, </w:t>
      </w:r>
      <w:r w:rsidR="00BD057D" w:rsidRPr="001A3B6D">
        <w:rPr>
          <w:rFonts w:cs="Arial"/>
          <w:szCs w:val="22"/>
        </w:rPr>
        <w:t xml:space="preserve">in der </w:t>
      </w:r>
      <w:r w:rsidRPr="001A3B6D">
        <w:rPr>
          <w:rFonts w:cs="Arial"/>
          <w:szCs w:val="22"/>
        </w:rPr>
        <w:t xml:space="preserve">Feinwerktechnik, </w:t>
      </w:r>
      <w:r w:rsidR="00BD057D" w:rsidRPr="001A3B6D">
        <w:rPr>
          <w:rFonts w:cs="Arial"/>
          <w:szCs w:val="22"/>
        </w:rPr>
        <w:t>Medizintechnik, H</w:t>
      </w:r>
      <w:r w:rsidRPr="001A3B6D">
        <w:rPr>
          <w:rFonts w:cs="Arial"/>
          <w:szCs w:val="22"/>
        </w:rPr>
        <w:t>andhabungsautomation</w:t>
      </w:r>
      <w:r w:rsidR="003C064D" w:rsidRPr="001A3B6D">
        <w:rPr>
          <w:rFonts w:cs="Arial"/>
          <w:szCs w:val="22"/>
        </w:rPr>
        <w:t xml:space="preserve">, </w:t>
      </w:r>
      <w:r w:rsidRPr="001A3B6D">
        <w:rPr>
          <w:rFonts w:cs="Arial"/>
          <w:szCs w:val="22"/>
        </w:rPr>
        <w:t>Robotik</w:t>
      </w:r>
      <w:r w:rsidR="00BD057D" w:rsidRPr="001A3B6D">
        <w:rPr>
          <w:rFonts w:cs="Arial"/>
          <w:szCs w:val="22"/>
        </w:rPr>
        <w:t xml:space="preserve"> </w:t>
      </w:r>
      <w:r w:rsidR="003C064D" w:rsidRPr="001A3B6D">
        <w:rPr>
          <w:rFonts w:cs="Arial"/>
          <w:szCs w:val="22"/>
        </w:rPr>
        <w:t>und im Automotive-Sektor.</w:t>
      </w:r>
      <w:r w:rsidR="003C064D">
        <w:rPr>
          <w:rFonts w:cs="Arial"/>
          <w:szCs w:val="22"/>
        </w:rPr>
        <w:t xml:space="preserve"> </w:t>
      </w:r>
      <w:r w:rsidRPr="00111551">
        <w:rPr>
          <w:rFonts w:cs="Arial"/>
          <w:szCs w:val="22"/>
        </w:rPr>
        <w:t xml:space="preserve"> </w:t>
      </w:r>
    </w:p>
    <w:p w14:paraId="678F0854" w14:textId="77777777" w:rsidR="00AD0A8E" w:rsidRDefault="00AD0A8E" w:rsidP="001A3B6D"/>
    <w:p w14:paraId="18EC5616" w14:textId="559F9E76" w:rsidR="00007DBA" w:rsidRPr="00E34D91" w:rsidRDefault="00007DBA" w:rsidP="006421BF">
      <w:pPr>
        <w:pStyle w:val="berschrift3"/>
        <w:spacing w:before="0" w:after="0" w:line="240" w:lineRule="auto"/>
        <w:rPr>
          <w:color w:val="4C94D8" w:themeColor="text2" w:themeTint="80"/>
          <w:sz w:val="28"/>
        </w:rPr>
      </w:pPr>
      <w:r w:rsidRPr="00E34D91">
        <w:rPr>
          <w:color w:val="4C94D8" w:themeColor="text2" w:themeTint="80"/>
          <w:sz w:val="28"/>
        </w:rPr>
        <w:t>Kontakt für Leseranfragen</w:t>
      </w:r>
      <w:r w:rsidR="006421BF" w:rsidRPr="00E34D91">
        <w:rPr>
          <w:color w:val="4C94D8" w:themeColor="text2" w:themeTint="80"/>
          <w:sz w:val="28"/>
        </w:rPr>
        <w:t>:</w:t>
      </w:r>
    </w:p>
    <w:p w14:paraId="2BB15358" w14:textId="12986ADD" w:rsidR="00007DBA" w:rsidRPr="001A3B6D" w:rsidRDefault="00007DBA" w:rsidP="006421BF">
      <w:pPr>
        <w:spacing w:after="0" w:line="240" w:lineRule="auto"/>
        <w:rPr>
          <w:rFonts w:cs="Arial"/>
        </w:rPr>
      </w:pPr>
      <w:r w:rsidRPr="001A3B6D">
        <w:rPr>
          <w:rFonts w:cs="Arial"/>
        </w:rPr>
        <w:t>Kammerer Gewindetechnik GmbH</w:t>
      </w:r>
      <w:r w:rsidR="00BD057D" w:rsidRPr="001A3B6D">
        <w:rPr>
          <w:rFonts w:cs="Arial"/>
        </w:rPr>
        <w:t xml:space="preserve"> </w:t>
      </w:r>
      <w:r w:rsidR="00BD057D" w:rsidRPr="001A3B6D">
        <w:t>&amp; Co. KG</w:t>
      </w:r>
    </w:p>
    <w:p w14:paraId="4CD71B87" w14:textId="77777777" w:rsidR="00007DBA" w:rsidRPr="001A3B6D" w:rsidRDefault="00007DBA" w:rsidP="006421BF">
      <w:pPr>
        <w:spacing w:after="0" w:line="240" w:lineRule="auto"/>
        <w:rPr>
          <w:rFonts w:cs="Arial"/>
        </w:rPr>
      </w:pPr>
      <w:r w:rsidRPr="001A3B6D">
        <w:rPr>
          <w:rFonts w:cs="Arial"/>
        </w:rPr>
        <w:t>In der Hausmatte 3</w:t>
      </w:r>
    </w:p>
    <w:p w14:paraId="7347EB99" w14:textId="0F5986E2" w:rsidR="00007DBA" w:rsidRPr="001A3B6D" w:rsidRDefault="00007DBA" w:rsidP="006421BF">
      <w:pPr>
        <w:spacing w:after="0" w:line="240" w:lineRule="auto"/>
        <w:rPr>
          <w:rFonts w:cs="Arial"/>
        </w:rPr>
      </w:pPr>
      <w:r w:rsidRPr="001A3B6D">
        <w:rPr>
          <w:rFonts w:cs="Arial"/>
        </w:rPr>
        <w:t>78132 Hornberg-Niederwasser</w:t>
      </w:r>
    </w:p>
    <w:p w14:paraId="29263974" w14:textId="771C2937" w:rsidR="00007DBA" w:rsidRPr="001A3B6D" w:rsidRDefault="00007DBA" w:rsidP="006421BF">
      <w:pPr>
        <w:spacing w:after="0" w:line="240" w:lineRule="auto"/>
        <w:rPr>
          <w:rFonts w:cs="Arial"/>
          <w:lang w:val="it-IT"/>
        </w:rPr>
      </w:pPr>
      <w:r w:rsidRPr="001A3B6D">
        <w:rPr>
          <w:rFonts w:cs="Arial"/>
          <w:lang w:val="it-IT"/>
        </w:rPr>
        <w:t xml:space="preserve">Tel.: </w:t>
      </w:r>
      <w:r w:rsidR="00C81093" w:rsidRPr="001A3B6D">
        <w:rPr>
          <w:rFonts w:cs="Arial"/>
          <w:lang w:val="it-IT"/>
        </w:rPr>
        <w:t>0</w:t>
      </w:r>
      <w:r w:rsidRPr="001A3B6D">
        <w:rPr>
          <w:rFonts w:cs="Arial"/>
          <w:lang w:val="it-IT"/>
        </w:rPr>
        <w:t>7833 96 03 0</w:t>
      </w:r>
    </w:p>
    <w:p w14:paraId="0A9DDA0A" w14:textId="77777777" w:rsidR="00007DBA" w:rsidRPr="004A7C00" w:rsidRDefault="00007DBA" w:rsidP="006421BF">
      <w:pPr>
        <w:spacing w:after="0" w:line="240" w:lineRule="auto"/>
        <w:rPr>
          <w:rFonts w:cs="Arial"/>
          <w:lang w:val="it-IT"/>
        </w:rPr>
      </w:pPr>
      <w:r w:rsidRPr="004A7C00">
        <w:rPr>
          <w:rFonts w:cs="Arial"/>
          <w:lang w:val="it-IT"/>
        </w:rPr>
        <w:t xml:space="preserve">E-Mail: </w:t>
      </w:r>
      <w:hyperlink r:id="rId7" w:history="1">
        <w:r w:rsidRPr="004A7C00">
          <w:rPr>
            <w:rStyle w:val="Hyperlink"/>
            <w:rFonts w:cs="Arial"/>
            <w:lang w:val="it-IT"/>
          </w:rPr>
          <w:t>info@kammerer-gewinde.com</w:t>
        </w:r>
      </w:hyperlink>
    </w:p>
    <w:p w14:paraId="64C26ED9" w14:textId="77777777" w:rsidR="00007DBA" w:rsidRPr="006421BF" w:rsidRDefault="00007DBA" w:rsidP="006421BF">
      <w:pPr>
        <w:spacing w:after="0" w:line="240" w:lineRule="auto"/>
        <w:rPr>
          <w:rFonts w:cs="Arial"/>
        </w:rPr>
      </w:pPr>
      <w:r w:rsidRPr="001A3B6D">
        <w:rPr>
          <w:rFonts w:cs="Arial"/>
        </w:rPr>
        <w:t xml:space="preserve">Internet: </w:t>
      </w:r>
      <w:hyperlink r:id="rId8" w:history="1">
        <w:r w:rsidRPr="006421BF">
          <w:rPr>
            <w:rStyle w:val="Hyperlink"/>
            <w:rFonts w:cs="Arial"/>
          </w:rPr>
          <w:t>www.kammerer-gewinde.com</w:t>
        </w:r>
      </w:hyperlink>
    </w:p>
    <w:p w14:paraId="74070748" w14:textId="77777777" w:rsidR="00007DBA" w:rsidRPr="006421BF" w:rsidRDefault="00007DBA" w:rsidP="006421BF">
      <w:pPr>
        <w:spacing w:after="0" w:line="240" w:lineRule="auto"/>
        <w:rPr>
          <w:rFonts w:cs="Arial"/>
        </w:rPr>
      </w:pPr>
    </w:p>
    <w:p w14:paraId="4CAF5DD3" w14:textId="77777777" w:rsidR="00007DBA" w:rsidRPr="00E34D91" w:rsidRDefault="00007DBA" w:rsidP="006421BF">
      <w:pPr>
        <w:pStyle w:val="berschrift3"/>
        <w:spacing w:before="0" w:after="0" w:line="240" w:lineRule="auto"/>
        <w:rPr>
          <w:color w:val="4C94D8" w:themeColor="text2" w:themeTint="80"/>
          <w:sz w:val="28"/>
        </w:rPr>
      </w:pPr>
      <w:r w:rsidRPr="00E34D91">
        <w:rPr>
          <w:color w:val="4C94D8" w:themeColor="text2" w:themeTint="80"/>
          <w:sz w:val="28"/>
        </w:rPr>
        <w:t xml:space="preserve">Kontakt für Redaktionsanfragen:  </w:t>
      </w:r>
    </w:p>
    <w:p w14:paraId="7EAF4D7A" w14:textId="77777777" w:rsidR="00007DBA" w:rsidRPr="004A7C00" w:rsidRDefault="00007DBA" w:rsidP="006421BF">
      <w:pPr>
        <w:pStyle w:val="Fuzeile"/>
        <w:ind w:right="360"/>
        <w:rPr>
          <w:rFonts w:cs="Arial"/>
          <w:lang w:val="it-IT"/>
        </w:rPr>
      </w:pPr>
      <w:r w:rsidRPr="004A7C00">
        <w:rPr>
          <w:rFonts w:cs="Arial"/>
          <w:lang w:val="it-IT"/>
        </w:rPr>
        <w:t>TPR International</w:t>
      </w:r>
    </w:p>
    <w:p w14:paraId="263C3BC1" w14:textId="77777777" w:rsidR="00007DBA" w:rsidRPr="004A7C00" w:rsidRDefault="00007DBA" w:rsidP="006421BF">
      <w:pPr>
        <w:pStyle w:val="Fuzeile"/>
        <w:ind w:right="360"/>
        <w:rPr>
          <w:rFonts w:cs="Arial"/>
          <w:lang w:val="it-IT"/>
        </w:rPr>
      </w:pPr>
      <w:r w:rsidRPr="004A7C00">
        <w:rPr>
          <w:rFonts w:cs="Arial"/>
          <w:lang w:val="it-IT"/>
        </w:rPr>
        <w:t>Christiane Tupac-Yupanqui</w:t>
      </w:r>
    </w:p>
    <w:p w14:paraId="6FCD2D75" w14:textId="77777777" w:rsidR="00007DBA" w:rsidRPr="004A7C00" w:rsidRDefault="00007DBA" w:rsidP="006421BF">
      <w:pPr>
        <w:pStyle w:val="Fuzeile"/>
        <w:ind w:right="360"/>
        <w:rPr>
          <w:rFonts w:cs="Arial"/>
          <w:lang w:val="it-IT"/>
        </w:rPr>
      </w:pPr>
      <w:r w:rsidRPr="004A7C00">
        <w:rPr>
          <w:rFonts w:cs="Arial"/>
          <w:lang w:val="it-IT"/>
        </w:rPr>
        <w:t>Postfach 11 40</w:t>
      </w:r>
    </w:p>
    <w:p w14:paraId="2D55D33F" w14:textId="7FCC5F01" w:rsidR="00007DBA" w:rsidRPr="008631C3" w:rsidRDefault="00007DBA" w:rsidP="006421BF">
      <w:pPr>
        <w:pStyle w:val="Fuzeile"/>
        <w:ind w:right="360"/>
        <w:rPr>
          <w:rFonts w:cs="Arial"/>
        </w:rPr>
      </w:pPr>
      <w:r w:rsidRPr="008631C3">
        <w:rPr>
          <w:rFonts w:cs="Arial"/>
        </w:rPr>
        <w:t>82133 Olching</w:t>
      </w:r>
    </w:p>
    <w:p w14:paraId="5095E789" w14:textId="60CF6632" w:rsidR="00007DBA" w:rsidRPr="008631C3" w:rsidRDefault="00007DBA" w:rsidP="006421BF">
      <w:pPr>
        <w:pStyle w:val="Fuzeile"/>
        <w:rPr>
          <w:rFonts w:cs="Arial"/>
        </w:rPr>
      </w:pPr>
      <w:r w:rsidRPr="008631C3">
        <w:rPr>
          <w:rFonts w:cs="Arial"/>
        </w:rPr>
        <w:t xml:space="preserve">Tel.: </w:t>
      </w:r>
      <w:r w:rsidR="00C81093" w:rsidRPr="008631C3">
        <w:rPr>
          <w:rFonts w:cs="Arial"/>
        </w:rPr>
        <w:t>0</w:t>
      </w:r>
      <w:r w:rsidRPr="008631C3">
        <w:rPr>
          <w:rFonts w:cs="Arial"/>
        </w:rPr>
        <w:t>8142 44 82 301</w:t>
      </w:r>
    </w:p>
    <w:p w14:paraId="21E04FD5" w14:textId="77777777" w:rsidR="00007DBA" w:rsidRPr="008631C3" w:rsidRDefault="00007DBA" w:rsidP="006421BF">
      <w:pPr>
        <w:pStyle w:val="Fuzeile"/>
        <w:rPr>
          <w:rFonts w:cs="Arial"/>
        </w:rPr>
      </w:pPr>
      <w:r w:rsidRPr="008631C3">
        <w:rPr>
          <w:rFonts w:cs="Arial"/>
        </w:rPr>
        <w:t xml:space="preserve">E-Mail: </w:t>
      </w:r>
      <w:hyperlink r:id="rId9" w:history="1">
        <w:r w:rsidRPr="008631C3">
          <w:rPr>
            <w:rStyle w:val="Hyperlink"/>
            <w:rFonts w:cs="Arial"/>
          </w:rPr>
          <w:t>c.tupac@tradepressrelations.com</w:t>
        </w:r>
      </w:hyperlink>
    </w:p>
    <w:p w14:paraId="356368C9" w14:textId="77777777" w:rsidR="00007DBA" w:rsidRPr="006421BF" w:rsidRDefault="00007DBA" w:rsidP="006421BF">
      <w:pPr>
        <w:pStyle w:val="Fuzeile"/>
        <w:rPr>
          <w:rFonts w:cs="Arial"/>
        </w:rPr>
      </w:pPr>
      <w:r w:rsidRPr="006421BF">
        <w:rPr>
          <w:rFonts w:cs="Arial"/>
        </w:rPr>
        <w:t xml:space="preserve">Internet: </w:t>
      </w:r>
      <w:hyperlink r:id="rId10" w:history="1">
        <w:r w:rsidRPr="006421BF">
          <w:rPr>
            <w:rStyle w:val="Hyperlink"/>
            <w:rFonts w:cs="Arial"/>
          </w:rPr>
          <w:t>www.tradepressrelations.com</w:t>
        </w:r>
      </w:hyperlink>
    </w:p>
    <w:p w14:paraId="41B7A8A8" w14:textId="77777777" w:rsidR="00007DBA" w:rsidRPr="006421BF" w:rsidRDefault="00007DBA" w:rsidP="006421BF">
      <w:pPr>
        <w:spacing w:after="0" w:line="240" w:lineRule="auto"/>
        <w:rPr>
          <w:rFonts w:cs="Arial"/>
        </w:rPr>
      </w:pPr>
    </w:p>
    <w:p w14:paraId="5667B159" w14:textId="3AE5D06A" w:rsidR="00007DBA" w:rsidRPr="00715D68" w:rsidRDefault="00007DBA" w:rsidP="006421BF">
      <w:pPr>
        <w:spacing w:after="0" w:line="240" w:lineRule="auto"/>
        <w:rPr>
          <w:i/>
          <w:iCs/>
          <w:color w:val="404040" w:themeColor="text1" w:themeTint="BF"/>
          <w:szCs w:val="20"/>
        </w:rPr>
      </w:pPr>
      <w:r w:rsidRPr="00715D68">
        <w:rPr>
          <w:rStyle w:val="SchwacheHervorhebung"/>
          <w:szCs w:val="20"/>
        </w:rPr>
        <w:t>Für ein Belegheft an TPR International danken wir Ihnen.</w:t>
      </w:r>
      <w:bookmarkEnd w:id="0"/>
    </w:p>
    <w:sectPr w:rsidR="00007DBA" w:rsidRPr="00715D68" w:rsidSect="00A448BC">
      <w:headerReference w:type="default" r:id="rId11"/>
      <w:footerReference w:type="default" r:id="rId12"/>
      <w:pgSz w:w="11906" w:h="16838"/>
      <w:pgMar w:top="1417" w:right="1417" w:bottom="1134"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FF06" w14:textId="77777777" w:rsidR="0076643D" w:rsidRDefault="0076643D" w:rsidP="009B4464">
      <w:pPr>
        <w:spacing w:after="0" w:line="240" w:lineRule="auto"/>
      </w:pPr>
      <w:r>
        <w:separator/>
      </w:r>
    </w:p>
  </w:endnote>
  <w:endnote w:type="continuationSeparator" w:id="0">
    <w:p w14:paraId="72B38FAC" w14:textId="77777777" w:rsidR="0076643D" w:rsidRDefault="0076643D" w:rsidP="009B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Ubuntu">
    <w:charset w:val="00"/>
    <w:family w:val="swiss"/>
    <w:pitch w:val="variable"/>
    <w:sig w:usb0="E00002FF" w:usb1="5000205B" w:usb2="00000000" w:usb3="00000000" w:csb0="0000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157058"/>
      <w:docPartObj>
        <w:docPartGallery w:val="Page Numbers (Bottom of Page)"/>
        <w:docPartUnique/>
      </w:docPartObj>
    </w:sdtPr>
    <w:sdtContent>
      <w:p w14:paraId="77EF0AFF" w14:textId="3329F2DA" w:rsidR="006421BF" w:rsidRDefault="006421BF">
        <w:pPr>
          <w:pStyle w:val="Fuzeile"/>
          <w:jc w:val="right"/>
        </w:pPr>
        <w:r>
          <w:fldChar w:fldCharType="begin"/>
        </w:r>
        <w:r>
          <w:instrText>PAGE   \* MERGEFORMAT</w:instrText>
        </w:r>
        <w:r>
          <w:fldChar w:fldCharType="separate"/>
        </w:r>
        <w:r>
          <w:t>2</w:t>
        </w:r>
        <w:r>
          <w:fldChar w:fldCharType="end"/>
        </w:r>
      </w:p>
    </w:sdtContent>
  </w:sdt>
  <w:p w14:paraId="3C8EB0A8" w14:textId="77777777" w:rsidR="006421BF" w:rsidRDefault="006421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03F2D" w14:textId="77777777" w:rsidR="0076643D" w:rsidRDefault="0076643D" w:rsidP="009B4464">
      <w:pPr>
        <w:spacing w:after="0" w:line="240" w:lineRule="auto"/>
      </w:pPr>
      <w:r>
        <w:separator/>
      </w:r>
    </w:p>
  </w:footnote>
  <w:footnote w:type="continuationSeparator" w:id="0">
    <w:p w14:paraId="1A9E339B" w14:textId="77777777" w:rsidR="0076643D" w:rsidRDefault="0076643D" w:rsidP="009B4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6D24" w14:textId="2AFF5394" w:rsidR="009B4464" w:rsidRPr="00A448BC" w:rsidRDefault="002568EA">
    <w:pPr>
      <w:pStyle w:val="Kopfzeile"/>
      <w:rPr>
        <w:rFonts w:ascii="Ubuntu" w:hAnsi="Ubuntu"/>
        <w:b/>
        <w:bCs/>
        <w:noProof/>
        <w:color w:val="0D71B4"/>
        <w:sz w:val="18"/>
        <w:szCs w:val="18"/>
      </w:rPr>
    </w:pPr>
    <w:r w:rsidRPr="002568EA">
      <w:rPr>
        <w:rFonts w:ascii="Ubuntu" w:hAnsi="Ubuntu"/>
        <w:b/>
        <w:bCs/>
        <w:noProof/>
        <w:color w:val="0D71B4"/>
        <w:sz w:val="18"/>
        <w:szCs w:val="18"/>
      </w:rPr>
      <w:drawing>
        <wp:anchor distT="0" distB="0" distL="114300" distR="114300" simplePos="0" relativeHeight="251660288" behindDoc="1" locked="0" layoutInCell="1" allowOverlap="1" wp14:anchorId="20362311" wp14:editId="0DE0F577">
          <wp:simplePos x="0" y="0"/>
          <wp:positionH relativeFrom="column">
            <wp:posOffset>4173855</wp:posOffset>
          </wp:positionH>
          <wp:positionV relativeFrom="paragraph">
            <wp:posOffset>-304800</wp:posOffset>
          </wp:positionV>
          <wp:extent cx="800100" cy="800100"/>
          <wp:effectExtent l="0" t="0" r="0" b="0"/>
          <wp:wrapNone/>
          <wp:docPr id="17063721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72127" name=""/>
                  <pic:cNvPicPr/>
                </pic:nvPicPr>
                <pic:blipFill>
                  <a:blip r:embed="rId1">
                    <a:extLst>
                      <a:ext uri="{96DAC541-7B7A-43D3-8B79-37D633B846F1}">
                        <asvg:svgBlip xmlns:asvg="http://schemas.microsoft.com/office/drawing/2016/SVG/main" r:embed="rId2"/>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r w:rsidR="009B4464" w:rsidRPr="009B4464">
      <w:rPr>
        <w:rFonts w:ascii="Ubuntu" w:hAnsi="Ubuntu"/>
        <w:b/>
        <w:bCs/>
        <w:color w:val="0D71B4"/>
        <w:sz w:val="72"/>
        <w:szCs w:val="72"/>
      </w:rPr>
      <w:t>PRESSEMITTEILUNG</w:t>
    </w:r>
  </w:p>
  <w:p w14:paraId="33DE5C36" w14:textId="7432647F" w:rsidR="002568EA" w:rsidRDefault="002568EA">
    <w:pPr>
      <w:pStyle w:val="Kopfzeile"/>
      <w:rPr>
        <w:rFonts w:ascii="Ubuntu" w:hAnsi="Ubuntu"/>
        <w:b/>
        <w:bCs/>
        <w:color w:val="0D71B4"/>
        <w:sz w:val="18"/>
        <w:szCs w:val="18"/>
      </w:rPr>
    </w:pPr>
    <w:r>
      <w:rPr>
        <w:rFonts w:ascii="Ubuntu" w:hAnsi="Ubuntu"/>
        <w:b/>
        <w:bCs/>
        <w:noProof/>
        <w:color w:val="0D71B4"/>
        <w:sz w:val="18"/>
        <w:szCs w:val="18"/>
      </w:rPr>
      <mc:AlternateContent>
        <mc:Choice Requires="wps">
          <w:drawing>
            <wp:anchor distT="0" distB="0" distL="114300" distR="114300" simplePos="0" relativeHeight="251659264" behindDoc="0" locked="0" layoutInCell="1" allowOverlap="1" wp14:anchorId="754D052A" wp14:editId="73127076">
              <wp:simplePos x="0" y="0"/>
              <wp:positionH relativeFrom="column">
                <wp:posOffset>35394</wp:posOffset>
              </wp:positionH>
              <wp:positionV relativeFrom="paragraph">
                <wp:posOffset>47018</wp:posOffset>
              </wp:positionV>
              <wp:extent cx="3872285" cy="7240"/>
              <wp:effectExtent l="0" t="0" r="33020" b="31115"/>
              <wp:wrapNone/>
              <wp:docPr id="463037812" name="Gerader Verbinder 1"/>
              <wp:cNvGraphicFramePr/>
              <a:graphic xmlns:a="http://schemas.openxmlformats.org/drawingml/2006/main">
                <a:graphicData uri="http://schemas.microsoft.com/office/word/2010/wordprocessingShape">
                  <wps:wsp>
                    <wps:cNvCnPr/>
                    <wps:spPr>
                      <a:xfrm>
                        <a:off x="0" y="0"/>
                        <a:ext cx="3872285" cy="7240"/>
                      </a:xfrm>
                      <a:prstGeom prst="line">
                        <a:avLst/>
                      </a:prstGeom>
                      <a:ln>
                        <a:solidFill>
                          <a:srgbClr val="57B5F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C099D"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3.7pt" to="307.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" strokecolor="#57b5f3" strokeweight=".5pt">
              <v:stroke joinstyle="miter"/>
            </v:line>
          </w:pict>
        </mc:Fallback>
      </mc:AlternateContent>
    </w:r>
  </w:p>
  <w:p w14:paraId="09DE7BAA" w14:textId="539E1FAF" w:rsidR="009B4464" w:rsidRPr="009B4464" w:rsidRDefault="009B4464">
    <w:pPr>
      <w:pStyle w:val="Kopfzeile"/>
      <w:rPr>
        <w:rFonts w:ascii="Ubuntu" w:hAnsi="Ubuntu"/>
        <w:b/>
        <w:bCs/>
        <w:color w:val="0D71B4"/>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5D98"/>
    <w:multiLevelType w:val="multilevel"/>
    <w:tmpl w:val="A3D8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25BE0"/>
    <w:multiLevelType w:val="multilevel"/>
    <w:tmpl w:val="EAFA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A04861"/>
    <w:multiLevelType w:val="multilevel"/>
    <w:tmpl w:val="E9F4F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400E2"/>
    <w:multiLevelType w:val="multilevel"/>
    <w:tmpl w:val="220EE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DE6853"/>
    <w:multiLevelType w:val="multilevel"/>
    <w:tmpl w:val="E886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C6407"/>
    <w:multiLevelType w:val="multilevel"/>
    <w:tmpl w:val="675A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81507"/>
    <w:multiLevelType w:val="multilevel"/>
    <w:tmpl w:val="D216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C41EDF"/>
    <w:multiLevelType w:val="multilevel"/>
    <w:tmpl w:val="0C2C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B02B0F"/>
    <w:multiLevelType w:val="multilevel"/>
    <w:tmpl w:val="256C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0B5F4E"/>
    <w:multiLevelType w:val="multilevel"/>
    <w:tmpl w:val="E922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E952AE"/>
    <w:multiLevelType w:val="multilevel"/>
    <w:tmpl w:val="578E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A40B4F"/>
    <w:multiLevelType w:val="multilevel"/>
    <w:tmpl w:val="3364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A51F8E"/>
    <w:multiLevelType w:val="multilevel"/>
    <w:tmpl w:val="6740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64CE6"/>
    <w:multiLevelType w:val="multilevel"/>
    <w:tmpl w:val="C2FA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B25E84"/>
    <w:multiLevelType w:val="multilevel"/>
    <w:tmpl w:val="7006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F25CBE"/>
    <w:multiLevelType w:val="multilevel"/>
    <w:tmpl w:val="5BF6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F14854"/>
    <w:multiLevelType w:val="multilevel"/>
    <w:tmpl w:val="EF56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3D3886"/>
    <w:multiLevelType w:val="multilevel"/>
    <w:tmpl w:val="44B6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160657"/>
    <w:multiLevelType w:val="multilevel"/>
    <w:tmpl w:val="B46E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D31CB0"/>
    <w:multiLevelType w:val="hybridMultilevel"/>
    <w:tmpl w:val="63788F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93830FC"/>
    <w:multiLevelType w:val="multilevel"/>
    <w:tmpl w:val="0254C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5396428">
    <w:abstractNumId w:val="20"/>
  </w:num>
  <w:num w:numId="2" w16cid:durableId="2012829737">
    <w:abstractNumId w:val="3"/>
  </w:num>
  <w:num w:numId="3" w16cid:durableId="2143037230">
    <w:abstractNumId w:val="7"/>
  </w:num>
  <w:num w:numId="4" w16cid:durableId="1903715792">
    <w:abstractNumId w:val="6"/>
  </w:num>
  <w:num w:numId="5" w16cid:durableId="1751611667">
    <w:abstractNumId w:val="14"/>
  </w:num>
  <w:num w:numId="6" w16cid:durableId="450437733">
    <w:abstractNumId w:val="0"/>
  </w:num>
  <w:num w:numId="7" w16cid:durableId="1840534369">
    <w:abstractNumId w:val="11"/>
  </w:num>
  <w:num w:numId="8" w16cid:durableId="1501578946">
    <w:abstractNumId w:val="16"/>
  </w:num>
  <w:num w:numId="9" w16cid:durableId="1890148453">
    <w:abstractNumId w:val="2"/>
  </w:num>
  <w:num w:numId="10" w16cid:durableId="820464222">
    <w:abstractNumId w:val="17"/>
  </w:num>
  <w:num w:numId="11" w16cid:durableId="879436531">
    <w:abstractNumId w:val="10"/>
  </w:num>
  <w:num w:numId="12" w16cid:durableId="313489286">
    <w:abstractNumId w:val="12"/>
  </w:num>
  <w:num w:numId="13" w16cid:durableId="475101375">
    <w:abstractNumId w:val="13"/>
  </w:num>
  <w:num w:numId="14" w16cid:durableId="1364476301">
    <w:abstractNumId w:val="1"/>
  </w:num>
  <w:num w:numId="15" w16cid:durableId="414478646">
    <w:abstractNumId w:val="19"/>
  </w:num>
  <w:num w:numId="16" w16cid:durableId="980811793">
    <w:abstractNumId w:val="8"/>
  </w:num>
  <w:num w:numId="17" w16cid:durableId="225263590">
    <w:abstractNumId w:val="4"/>
  </w:num>
  <w:num w:numId="18" w16cid:durableId="411898169">
    <w:abstractNumId w:val="18"/>
  </w:num>
  <w:num w:numId="19" w16cid:durableId="1363169629">
    <w:abstractNumId w:val="15"/>
  </w:num>
  <w:num w:numId="20" w16cid:durableId="1354303632">
    <w:abstractNumId w:val="5"/>
  </w:num>
  <w:num w:numId="21" w16cid:durableId="239683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64"/>
    <w:rsid w:val="00000B7C"/>
    <w:rsid w:val="00007DBA"/>
    <w:rsid w:val="00012402"/>
    <w:rsid w:val="00014021"/>
    <w:rsid w:val="0001412E"/>
    <w:rsid w:val="00020C29"/>
    <w:rsid w:val="000217F2"/>
    <w:rsid w:val="00032E5C"/>
    <w:rsid w:val="00056AFE"/>
    <w:rsid w:val="00056DE7"/>
    <w:rsid w:val="0005719B"/>
    <w:rsid w:val="00061F01"/>
    <w:rsid w:val="00080E22"/>
    <w:rsid w:val="00083CAA"/>
    <w:rsid w:val="000A2607"/>
    <w:rsid w:val="000A68D2"/>
    <w:rsid w:val="000B1F3A"/>
    <w:rsid w:val="000B7DAB"/>
    <w:rsid w:val="000D4446"/>
    <w:rsid w:val="000E426C"/>
    <w:rsid w:val="000F0097"/>
    <w:rsid w:val="0010347B"/>
    <w:rsid w:val="001050EB"/>
    <w:rsid w:val="00114CC4"/>
    <w:rsid w:val="00126826"/>
    <w:rsid w:val="00127551"/>
    <w:rsid w:val="00147891"/>
    <w:rsid w:val="001502AC"/>
    <w:rsid w:val="001541EC"/>
    <w:rsid w:val="00156F61"/>
    <w:rsid w:val="001669A1"/>
    <w:rsid w:val="001736E3"/>
    <w:rsid w:val="001839A0"/>
    <w:rsid w:val="00190051"/>
    <w:rsid w:val="001906BE"/>
    <w:rsid w:val="0019479B"/>
    <w:rsid w:val="001A0A93"/>
    <w:rsid w:val="001A3B6D"/>
    <w:rsid w:val="001A6E55"/>
    <w:rsid w:val="001A74ED"/>
    <w:rsid w:val="001A7EC2"/>
    <w:rsid w:val="001C04BE"/>
    <w:rsid w:val="001C2D3C"/>
    <w:rsid w:val="001C417F"/>
    <w:rsid w:val="001E175A"/>
    <w:rsid w:val="001E4906"/>
    <w:rsid w:val="001F0ACA"/>
    <w:rsid w:val="001F6CAC"/>
    <w:rsid w:val="002001FE"/>
    <w:rsid w:val="0020025A"/>
    <w:rsid w:val="002062A4"/>
    <w:rsid w:val="00212EDE"/>
    <w:rsid w:val="00217586"/>
    <w:rsid w:val="0022624D"/>
    <w:rsid w:val="0023353B"/>
    <w:rsid w:val="00251AD4"/>
    <w:rsid w:val="002537B5"/>
    <w:rsid w:val="002568EA"/>
    <w:rsid w:val="002623C8"/>
    <w:rsid w:val="00273CBD"/>
    <w:rsid w:val="002745E1"/>
    <w:rsid w:val="00281F61"/>
    <w:rsid w:val="002912CA"/>
    <w:rsid w:val="002923CA"/>
    <w:rsid w:val="002B3273"/>
    <w:rsid w:val="002B6F24"/>
    <w:rsid w:val="002C468C"/>
    <w:rsid w:val="002C7501"/>
    <w:rsid w:val="002C7E61"/>
    <w:rsid w:val="002D7087"/>
    <w:rsid w:val="002E534F"/>
    <w:rsid w:val="002E71C0"/>
    <w:rsid w:val="002F551D"/>
    <w:rsid w:val="002F5F35"/>
    <w:rsid w:val="00300A4A"/>
    <w:rsid w:val="00311F7F"/>
    <w:rsid w:val="0031429B"/>
    <w:rsid w:val="00326252"/>
    <w:rsid w:val="00326DE5"/>
    <w:rsid w:val="003307E6"/>
    <w:rsid w:val="00342726"/>
    <w:rsid w:val="00351E83"/>
    <w:rsid w:val="0036359C"/>
    <w:rsid w:val="00364E81"/>
    <w:rsid w:val="003855ED"/>
    <w:rsid w:val="0038714D"/>
    <w:rsid w:val="003B3AD1"/>
    <w:rsid w:val="003C0287"/>
    <w:rsid w:val="003C064D"/>
    <w:rsid w:val="003C480F"/>
    <w:rsid w:val="003D6595"/>
    <w:rsid w:val="003F2F3C"/>
    <w:rsid w:val="003F7173"/>
    <w:rsid w:val="004017CE"/>
    <w:rsid w:val="004026FF"/>
    <w:rsid w:val="00405F07"/>
    <w:rsid w:val="00413C7E"/>
    <w:rsid w:val="0041540C"/>
    <w:rsid w:val="00426EB0"/>
    <w:rsid w:val="0045110A"/>
    <w:rsid w:val="004516A5"/>
    <w:rsid w:val="00452A31"/>
    <w:rsid w:val="00454AAD"/>
    <w:rsid w:val="004607F0"/>
    <w:rsid w:val="004714D4"/>
    <w:rsid w:val="00473309"/>
    <w:rsid w:val="00480950"/>
    <w:rsid w:val="00480CEE"/>
    <w:rsid w:val="00485446"/>
    <w:rsid w:val="00495140"/>
    <w:rsid w:val="004A0AB7"/>
    <w:rsid w:val="004A1315"/>
    <w:rsid w:val="004A5477"/>
    <w:rsid w:val="004A7C00"/>
    <w:rsid w:val="004B581A"/>
    <w:rsid w:val="004C4096"/>
    <w:rsid w:val="004C5CD7"/>
    <w:rsid w:val="004D69A9"/>
    <w:rsid w:val="004D6C3A"/>
    <w:rsid w:val="004E6B0C"/>
    <w:rsid w:val="004F28CA"/>
    <w:rsid w:val="004F5D15"/>
    <w:rsid w:val="004F5FA2"/>
    <w:rsid w:val="00505A3B"/>
    <w:rsid w:val="00526AD7"/>
    <w:rsid w:val="00532FDA"/>
    <w:rsid w:val="00541F39"/>
    <w:rsid w:val="0054276B"/>
    <w:rsid w:val="00543469"/>
    <w:rsid w:val="005470F5"/>
    <w:rsid w:val="0055330B"/>
    <w:rsid w:val="00571BBE"/>
    <w:rsid w:val="00582D44"/>
    <w:rsid w:val="00586FD7"/>
    <w:rsid w:val="0059610B"/>
    <w:rsid w:val="00597ACB"/>
    <w:rsid w:val="005B50CB"/>
    <w:rsid w:val="005D14E6"/>
    <w:rsid w:val="005D15EA"/>
    <w:rsid w:val="005D5BA6"/>
    <w:rsid w:val="005E5130"/>
    <w:rsid w:val="005E5453"/>
    <w:rsid w:val="005E670E"/>
    <w:rsid w:val="005F2AA7"/>
    <w:rsid w:val="005F3529"/>
    <w:rsid w:val="00604B39"/>
    <w:rsid w:val="006053C3"/>
    <w:rsid w:val="0060627E"/>
    <w:rsid w:val="00611D29"/>
    <w:rsid w:val="00615EDF"/>
    <w:rsid w:val="00631B12"/>
    <w:rsid w:val="006324A1"/>
    <w:rsid w:val="00641645"/>
    <w:rsid w:val="006421BF"/>
    <w:rsid w:val="0065081A"/>
    <w:rsid w:val="006528FF"/>
    <w:rsid w:val="0066153A"/>
    <w:rsid w:val="006672F9"/>
    <w:rsid w:val="006800A7"/>
    <w:rsid w:val="0068613B"/>
    <w:rsid w:val="00687D47"/>
    <w:rsid w:val="00697A44"/>
    <w:rsid w:val="006A64CE"/>
    <w:rsid w:val="006A765A"/>
    <w:rsid w:val="006B0526"/>
    <w:rsid w:val="006B0D90"/>
    <w:rsid w:val="006C2AFD"/>
    <w:rsid w:val="006C4EB8"/>
    <w:rsid w:val="006D10B0"/>
    <w:rsid w:val="006D2066"/>
    <w:rsid w:val="006D57F2"/>
    <w:rsid w:val="006E545E"/>
    <w:rsid w:val="006F6A90"/>
    <w:rsid w:val="00703F9C"/>
    <w:rsid w:val="00711850"/>
    <w:rsid w:val="00712B16"/>
    <w:rsid w:val="00713CFB"/>
    <w:rsid w:val="00715D68"/>
    <w:rsid w:val="00720538"/>
    <w:rsid w:val="00721666"/>
    <w:rsid w:val="00731625"/>
    <w:rsid w:val="00744D58"/>
    <w:rsid w:val="00745DF2"/>
    <w:rsid w:val="00747508"/>
    <w:rsid w:val="00747D2F"/>
    <w:rsid w:val="007553D1"/>
    <w:rsid w:val="0076643D"/>
    <w:rsid w:val="0077483E"/>
    <w:rsid w:val="00783DE0"/>
    <w:rsid w:val="00792C58"/>
    <w:rsid w:val="007B17BD"/>
    <w:rsid w:val="007C6576"/>
    <w:rsid w:val="007D0752"/>
    <w:rsid w:val="007D3A22"/>
    <w:rsid w:val="007D4800"/>
    <w:rsid w:val="007D70F9"/>
    <w:rsid w:val="007E008B"/>
    <w:rsid w:val="007E2F09"/>
    <w:rsid w:val="007F22BC"/>
    <w:rsid w:val="007F4D95"/>
    <w:rsid w:val="008169B9"/>
    <w:rsid w:val="008416AC"/>
    <w:rsid w:val="008548F0"/>
    <w:rsid w:val="00860EDA"/>
    <w:rsid w:val="00861B47"/>
    <w:rsid w:val="008631C3"/>
    <w:rsid w:val="00867BF1"/>
    <w:rsid w:val="00882F6E"/>
    <w:rsid w:val="008922C8"/>
    <w:rsid w:val="00895284"/>
    <w:rsid w:val="008954E9"/>
    <w:rsid w:val="008A2804"/>
    <w:rsid w:val="008A4638"/>
    <w:rsid w:val="008C19EB"/>
    <w:rsid w:val="008C665C"/>
    <w:rsid w:val="008F06A3"/>
    <w:rsid w:val="008F4CDD"/>
    <w:rsid w:val="008F5446"/>
    <w:rsid w:val="00900C67"/>
    <w:rsid w:val="009306F6"/>
    <w:rsid w:val="00960C4C"/>
    <w:rsid w:val="00993A59"/>
    <w:rsid w:val="009A401F"/>
    <w:rsid w:val="009B4464"/>
    <w:rsid w:val="009B4E61"/>
    <w:rsid w:val="009B60B2"/>
    <w:rsid w:val="00A0378E"/>
    <w:rsid w:val="00A04827"/>
    <w:rsid w:val="00A35720"/>
    <w:rsid w:val="00A448BC"/>
    <w:rsid w:val="00A45BB3"/>
    <w:rsid w:val="00A45C3A"/>
    <w:rsid w:val="00A542D7"/>
    <w:rsid w:val="00A542E2"/>
    <w:rsid w:val="00A61DD8"/>
    <w:rsid w:val="00A639E8"/>
    <w:rsid w:val="00A66F8F"/>
    <w:rsid w:val="00A67719"/>
    <w:rsid w:val="00A72E37"/>
    <w:rsid w:val="00A91EA5"/>
    <w:rsid w:val="00AA31BC"/>
    <w:rsid w:val="00AA519F"/>
    <w:rsid w:val="00AA5BDD"/>
    <w:rsid w:val="00AD0A8E"/>
    <w:rsid w:val="00AD0E3E"/>
    <w:rsid w:val="00AD16A1"/>
    <w:rsid w:val="00AD4648"/>
    <w:rsid w:val="00AF1030"/>
    <w:rsid w:val="00AF1149"/>
    <w:rsid w:val="00AF2D41"/>
    <w:rsid w:val="00AF7F2C"/>
    <w:rsid w:val="00B208A3"/>
    <w:rsid w:val="00B224D5"/>
    <w:rsid w:val="00B4021C"/>
    <w:rsid w:val="00B51E2E"/>
    <w:rsid w:val="00B70B17"/>
    <w:rsid w:val="00B842E7"/>
    <w:rsid w:val="00B84AC7"/>
    <w:rsid w:val="00B9297D"/>
    <w:rsid w:val="00B96437"/>
    <w:rsid w:val="00B97D8F"/>
    <w:rsid w:val="00BA7C81"/>
    <w:rsid w:val="00BB14A5"/>
    <w:rsid w:val="00BB43B9"/>
    <w:rsid w:val="00BC188A"/>
    <w:rsid w:val="00BC3DBA"/>
    <w:rsid w:val="00BD057D"/>
    <w:rsid w:val="00BD3C18"/>
    <w:rsid w:val="00BE431B"/>
    <w:rsid w:val="00BE57D8"/>
    <w:rsid w:val="00BF67AC"/>
    <w:rsid w:val="00BF6C30"/>
    <w:rsid w:val="00C06416"/>
    <w:rsid w:val="00C07200"/>
    <w:rsid w:val="00C13B7D"/>
    <w:rsid w:val="00C208A3"/>
    <w:rsid w:val="00C2366F"/>
    <w:rsid w:val="00C23721"/>
    <w:rsid w:val="00C2620A"/>
    <w:rsid w:val="00C35B6A"/>
    <w:rsid w:val="00C420D3"/>
    <w:rsid w:val="00C42D7F"/>
    <w:rsid w:val="00C54CB9"/>
    <w:rsid w:val="00C5795C"/>
    <w:rsid w:val="00C57FBB"/>
    <w:rsid w:val="00C76A90"/>
    <w:rsid w:val="00C77ADD"/>
    <w:rsid w:val="00C803A8"/>
    <w:rsid w:val="00C81093"/>
    <w:rsid w:val="00C81AA8"/>
    <w:rsid w:val="00CA07CD"/>
    <w:rsid w:val="00CA2ED1"/>
    <w:rsid w:val="00CC062D"/>
    <w:rsid w:val="00CC2C00"/>
    <w:rsid w:val="00CC65C0"/>
    <w:rsid w:val="00CD6141"/>
    <w:rsid w:val="00CE0A4B"/>
    <w:rsid w:val="00CF6077"/>
    <w:rsid w:val="00D03B4B"/>
    <w:rsid w:val="00D07579"/>
    <w:rsid w:val="00D12C43"/>
    <w:rsid w:val="00D17FA8"/>
    <w:rsid w:val="00D21B25"/>
    <w:rsid w:val="00D21BBC"/>
    <w:rsid w:val="00D2339C"/>
    <w:rsid w:val="00D2533B"/>
    <w:rsid w:val="00D26B6F"/>
    <w:rsid w:val="00D314E5"/>
    <w:rsid w:val="00D36363"/>
    <w:rsid w:val="00D463AA"/>
    <w:rsid w:val="00D4649F"/>
    <w:rsid w:val="00D51587"/>
    <w:rsid w:val="00D52F6B"/>
    <w:rsid w:val="00D53CBD"/>
    <w:rsid w:val="00D61457"/>
    <w:rsid w:val="00D61CCD"/>
    <w:rsid w:val="00D83C7C"/>
    <w:rsid w:val="00D848E8"/>
    <w:rsid w:val="00D86031"/>
    <w:rsid w:val="00DA2D9D"/>
    <w:rsid w:val="00DA49E9"/>
    <w:rsid w:val="00DC5E34"/>
    <w:rsid w:val="00DE1261"/>
    <w:rsid w:val="00E002A4"/>
    <w:rsid w:val="00E02EF2"/>
    <w:rsid w:val="00E03FDB"/>
    <w:rsid w:val="00E1610E"/>
    <w:rsid w:val="00E26489"/>
    <w:rsid w:val="00E31CFB"/>
    <w:rsid w:val="00E34D91"/>
    <w:rsid w:val="00E34EA8"/>
    <w:rsid w:val="00E354CE"/>
    <w:rsid w:val="00E37432"/>
    <w:rsid w:val="00E5508E"/>
    <w:rsid w:val="00E962F1"/>
    <w:rsid w:val="00EA501C"/>
    <w:rsid w:val="00EA6BDF"/>
    <w:rsid w:val="00EB5084"/>
    <w:rsid w:val="00EC234D"/>
    <w:rsid w:val="00EC2813"/>
    <w:rsid w:val="00EC77F6"/>
    <w:rsid w:val="00ED3367"/>
    <w:rsid w:val="00EF4636"/>
    <w:rsid w:val="00F069BF"/>
    <w:rsid w:val="00F07273"/>
    <w:rsid w:val="00F14101"/>
    <w:rsid w:val="00F14A22"/>
    <w:rsid w:val="00F166AE"/>
    <w:rsid w:val="00F23940"/>
    <w:rsid w:val="00F2587D"/>
    <w:rsid w:val="00F25D48"/>
    <w:rsid w:val="00F26F69"/>
    <w:rsid w:val="00F27FCD"/>
    <w:rsid w:val="00F43BD0"/>
    <w:rsid w:val="00F46809"/>
    <w:rsid w:val="00F501EE"/>
    <w:rsid w:val="00F5148A"/>
    <w:rsid w:val="00F55BE0"/>
    <w:rsid w:val="00F56F2D"/>
    <w:rsid w:val="00F7001C"/>
    <w:rsid w:val="00F806EE"/>
    <w:rsid w:val="00F868DD"/>
    <w:rsid w:val="00F935A7"/>
    <w:rsid w:val="00F94054"/>
    <w:rsid w:val="00F94F71"/>
    <w:rsid w:val="00FA5DF4"/>
    <w:rsid w:val="00FB23CC"/>
    <w:rsid w:val="00FC5C97"/>
    <w:rsid w:val="00FD10B0"/>
    <w:rsid w:val="00FE22B2"/>
    <w:rsid w:val="00FF0DEB"/>
    <w:rsid w:val="00FF305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FAE62"/>
  <w15:chartTrackingRefBased/>
  <w15:docId w15:val="{7E8663C6-6668-41EE-86CA-82AA84C9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480F"/>
    <w:rPr>
      <w:rFonts w:ascii="Montserrat" w:hAnsi="Montserrat"/>
      <w:color w:val="052C46"/>
      <w:sz w:val="20"/>
    </w:rPr>
  </w:style>
  <w:style w:type="paragraph" w:styleId="berschrift1">
    <w:name w:val="heading 1"/>
    <w:basedOn w:val="Standard"/>
    <w:next w:val="Standard"/>
    <w:link w:val="berschrift1Zchn"/>
    <w:uiPriority w:val="9"/>
    <w:qFormat/>
    <w:rsid w:val="00A448BC"/>
    <w:pPr>
      <w:keepNext/>
      <w:keepLines/>
      <w:spacing w:before="360" w:after="80"/>
      <w:outlineLvl w:val="0"/>
    </w:pPr>
    <w:rPr>
      <w:rFonts w:ascii="Ubuntu" w:eastAsiaTheme="majorEastAsia" w:hAnsi="Ubuntu" w:cstheme="majorBidi"/>
      <w:color w:val="0D71B4"/>
      <w:sz w:val="32"/>
      <w:szCs w:val="40"/>
    </w:rPr>
  </w:style>
  <w:style w:type="paragraph" w:styleId="berschrift2">
    <w:name w:val="heading 2"/>
    <w:basedOn w:val="Standard"/>
    <w:next w:val="Standard"/>
    <w:link w:val="berschrift2Zchn"/>
    <w:uiPriority w:val="9"/>
    <w:unhideWhenUsed/>
    <w:qFormat/>
    <w:rsid w:val="00A448BC"/>
    <w:pPr>
      <w:keepNext/>
      <w:keepLines/>
      <w:spacing w:before="160" w:after="80"/>
      <w:outlineLvl w:val="1"/>
    </w:pPr>
    <w:rPr>
      <w:rFonts w:ascii="Ubuntu" w:eastAsiaTheme="majorEastAsia" w:hAnsi="Ubuntu" w:cstheme="majorBidi"/>
      <w:color w:val="0F88D8"/>
      <w:sz w:val="28"/>
      <w:szCs w:val="32"/>
    </w:rPr>
  </w:style>
  <w:style w:type="paragraph" w:styleId="berschrift3">
    <w:name w:val="heading 3"/>
    <w:basedOn w:val="Standard"/>
    <w:next w:val="Standard"/>
    <w:link w:val="berschrift3Zchn"/>
    <w:uiPriority w:val="9"/>
    <w:unhideWhenUsed/>
    <w:qFormat/>
    <w:rsid w:val="00A448BC"/>
    <w:pPr>
      <w:keepNext/>
      <w:keepLines/>
      <w:spacing w:before="160" w:after="80"/>
      <w:outlineLvl w:val="2"/>
    </w:pPr>
    <w:rPr>
      <w:rFonts w:ascii="Ubuntu" w:eastAsiaTheme="majorEastAsia" w:hAnsi="Ubuntu" w:cstheme="majorBidi"/>
      <w:color w:val="57B5F3"/>
      <w:szCs w:val="28"/>
    </w:rPr>
  </w:style>
  <w:style w:type="paragraph" w:styleId="berschrift4">
    <w:name w:val="heading 4"/>
    <w:basedOn w:val="Standard"/>
    <w:next w:val="Standard"/>
    <w:link w:val="berschrift4Zchn"/>
    <w:uiPriority w:val="9"/>
    <w:semiHidden/>
    <w:unhideWhenUsed/>
    <w:qFormat/>
    <w:rsid w:val="009B446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B446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B446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B446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B446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B446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48BC"/>
    <w:rPr>
      <w:rFonts w:ascii="Ubuntu" w:eastAsiaTheme="majorEastAsia" w:hAnsi="Ubuntu" w:cstheme="majorBidi"/>
      <w:color w:val="0D71B4"/>
      <w:sz w:val="32"/>
      <w:szCs w:val="40"/>
    </w:rPr>
  </w:style>
  <w:style w:type="character" w:customStyle="1" w:styleId="berschrift2Zchn">
    <w:name w:val="Überschrift 2 Zchn"/>
    <w:basedOn w:val="Absatz-Standardschriftart"/>
    <w:link w:val="berschrift2"/>
    <w:uiPriority w:val="9"/>
    <w:rsid w:val="00A448BC"/>
    <w:rPr>
      <w:rFonts w:ascii="Ubuntu" w:eastAsiaTheme="majorEastAsia" w:hAnsi="Ubuntu" w:cstheme="majorBidi"/>
      <w:color w:val="0F88D8"/>
      <w:sz w:val="28"/>
      <w:szCs w:val="32"/>
    </w:rPr>
  </w:style>
  <w:style w:type="character" w:customStyle="1" w:styleId="berschrift3Zchn">
    <w:name w:val="Überschrift 3 Zchn"/>
    <w:basedOn w:val="Absatz-Standardschriftart"/>
    <w:link w:val="berschrift3"/>
    <w:uiPriority w:val="9"/>
    <w:rsid w:val="00A448BC"/>
    <w:rPr>
      <w:rFonts w:ascii="Ubuntu" w:eastAsiaTheme="majorEastAsia" w:hAnsi="Ubuntu" w:cstheme="majorBidi"/>
      <w:color w:val="57B5F3"/>
      <w:szCs w:val="28"/>
    </w:rPr>
  </w:style>
  <w:style w:type="character" w:customStyle="1" w:styleId="berschrift4Zchn">
    <w:name w:val="Überschrift 4 Zchn"/>
    <w:basedOn w:val="Absatz-Standardschriftart"/>
    <w:link w:val="berschrift4"/>
    <w:uiPriority w:val="9"/>
    <w:semiHidden/>
    <w:rsid w:val="009B446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B446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B44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B44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B44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B4464"/>
    <w:rPr>
      <w:rFonts w:eastAsiaTheme="majorEastAsia" w:cstheme="majorBidi"/>
      <w:color w:val="272727" w:themeColor="text1" w:themeTint="D8"/>
    </w:rPr>
  </w:style>
  <w:style w:type="paragraph" w:styleId="Titel">
    <w:name w:val="Title"/>
    <w:basedOn w:val="Standard"/>
    <w:next w:val="Standard"/>
    <w:link w:val="TitelZchn"/>
    <w:uiPriority w:val="10"/>
    <w:qFormat/>
    <w:rsid w:val="009B4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B44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B446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B44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B446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B4464"/>
    <w:rPr>
      <w:i/>
      <w:iCs/>
      <w:color w:val="404040" w:themeColor="text1" w:themeTint="BF"/>
    </w:rPr>
  </w:style>
  <w:style w:type="paragraph" w:styleId="Listenabsatz">
    <w:name w:val="List Paragraph"/>
    <w:basedOn w:val="Standard"/>
    <w:uiPriority w:val="34"/>
    <w:qFormat/>
    <w:rsid w:val="009B4464"/>
    <w:pPr>
      <w:ind w:left="720"/>
      <w:contextualSpacing/>
    </w:pPr>
  </w:style>
  <w:style w:type="character" w:styleId="IntensiveHervorhebung">
    <w:name w:val="Intense Emphasis"/>
    <w:basedOn w:val="Absatz-Standardschriftart"/>
    <w:uiPriority w:val="21"/>
    <w:qFormat/>
    <w:rsid w:val="009B4464"/>
    <w:rPr>
      <w:i/>
      <w:iCs/>
      <w:color w:val="0F4761" w:themeColor="accent1" w:themeShade="BF"/>
    </w:rPr>
  </w:style>
  <w:style w:type="paragraph" w:styleId="IntensivesZitat">
    <w:name w:val="Intense Quote"/>
    <w:basedOn w:val="Standard"/>
    <w:next w:val="Standard"/>
    <w:link w:val="IntensivesZitatZchn"/>
    <w:uiPriority w:val="30"/>
    <w:qFormat/>
    <w:rsid w:val="009B4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B4464"/>
    <w:rPr>
      <w:i/>
      <w:iCs/>
      <w:color w:val="0F4761" w:themeColor="accent1" w:themeShade="BF"/>
    </w:rPr>
  </w:style>
  <w:style w:type="character" w:styleId="IntensiverVerweis">
    <w:name w:val="Intense Reference"/>
    <w:basedOn w:val="Absatz-Standardschriftart"/>
    <w:uiPriority w:val="32"/>
    <w:qFormat/>
    <w:rsid w:val="009B4464"/>
    <w:rPr>
      <w:b/>
      <w:bCs/>
      <w:smallCaps/>
      <w:color w:val="0F4761" w:themeColor="accent1" w:themeShade="BF"/>
      <w:spacing w:val="5"/>
    </w:rPr>
  </w:style>
  <w:style w:type="paragraph" w:styleId="Kopfzeile">
    <w:name w:val="header"/>
    <w:basedOn w:val="Standard"/>
    <w:link w:val="KopfzeileZchn"/>
    <w:uiPriority w:val="99"/>
    <w:unhideWhenUsed/>
    <w:rsid w:val="009B44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4464"/>
  </w:style>
  <w:style w:type="paragraph" w:styleId="Fuzeile">
    <w:name w:val="footer"/>
    <w:basedOn w:val="Standard"/>
    <w:link w:val="FuzeileZchn"/>
    <w:uiPriority w:val="99"/>
    <w:unhideWhenUsed/>
    <w:rsid w:val="009B44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4464"/>
  </w:style>
  <w:style w:type="character" w:styleId="SchwacheHervorhebung">
    <w:name w:val="Subtle Emphasis"/>
    <w:basedOn w:val="Absatz-Standardschriftart"/>
    <w:uiPriority w:val="19"/>
    <w:qFormat/>
    <w:rsid w:val="00C208A3"/>
    <w:rPr>
      <w:rFonts w:ascii="Montserrat" w:hAnsi="Montserrat"/>
      <w:i/>
      <w:iCs/>
      <w:color w:val="404040" w:themeColor="text1" w:themeTint="BF"/>
      <w:sz w:val="20"/>
    </w:rPr>
  </w:style>
  <w:style w:type="character" w:styleId="Hyperlink">
    <w:name w:val="Hyperlink"/>
    <w:uiPriority w:val="99"/>
    <w:rsid w:val="00007DBA"/>
    <w:rPr>
      <w:rFonts w:cs="Times New Roman"/>
      <w:color w:val="0000FF"/>
      <w:u w:val="single"/>
    </w:rPr>
  </w:style>
  <w:style w:type="character" w:styleId="NichtaufgelsteErwhnung">
    <w:name w:val="Unresolved Mention"/>
    <w:basedOn w:val="Absatz-Standardschriftart"/>
    <w:uiPriority w:val="99"/>
    <w:semiHidden/>
    <w:unhideWhenUsed/>
    <w:rsid w:val="003307E6"/>
    <w:rPr>
      <w:color w:val="605E5C"/>
      <w:shd w:val="clear" w:color="auto" w:fill="E1DFDD"/>
    </w:rPr>
  </w:style>
  <w:style w:type="character" w:styleId="Kommentarzeichen">
    <w:name w:val="annotation reference"/>
    <w:basedOn w:val="Absatz-Standardschriftart"/>
    <w:uiPriority w:val="99"/>
    <w:semiHidden/>
    <w:unhideWhenUsed/>
    <w:rsid w:val="004A7C00"/>
    <w:rPr>
      <w:sz w:val="16"/>
      <w:szCs w:val="16"/>
    </w:rPr>
  </w:style>
  <w:style w:type="paragraph" w:styleId="Kommentartext">
    <w:name w:val="annotation text"/>
    <w:basedOn w:val="Standard"/>
    <w:link w:val="KommentartextZchn"/>
    <w:uiPriority w:val="99"/>
    <w:unhideWhenUsed/>
    <w:rsid w:val="004A7C00"/>
    <w:pPr>
      <w:spacing w:line="240" w:lineRule="auto"/>
    </w:pPr>
    <w:rPr>
      <w:szCs w:val="20"/>
    </w:rPr>
  </w:style>
  <w:style w:type="character" w:customStyle="1" w:styleId="KommentartextZchn">
    <w:name w:val="Kommentartext Zchn"/>
    <w:basedOn w:val="Absatz-Standardschriftart"/>
    <w:link w:val="Kommentartext"/>
    <w:uiPriority w:val="99"/>
    <w:rsid w:val="004A7C00"/>
    <w:rPr>
      <w:rFonts w:ascii="Montserrat" w:hAnsi="Montserrat"/>
      <w:color w:val="052C46"/>
      <w:sz w:val="20"/>
      <w:szCs w:val="20"/>
    </w:rPr>
  </w:style>
  <w:style w:type="paragraph" w:styleId="Kommentarthema">
    <w:name w:val="annotation subject"/>
    <w:basedOn w:val="Kommentartext"/>
    <w:next w:val="Kommentartext"/>
    <w:link w:val="KommentarthemaZchn"/>
    <w:uiPriority w:val="99"/>
    <w:semiHidden/>
    <w:unhideWhenUsed/>
    <w:rsid w:val="004A7C00"/>
    <w:rPr>
      <w:b/>
      <w:bCs/>
    </w:rPr>
  </w:style>
  <w:style w:type="character" w:customStyle="1" w:styleId="KommentarthemaZchn">
    <w:name w:val="Kommentarthema Zchn"/>
    <w:basedOn w:val="KommentartextZchn"/>
    <w:link w:val="Kommentarthema"/>
    <w:uiPriority w:val="99"/>
    <w:semiHidden/>
    <w:rsid w:val="004A7C00"/>
    <w:rPr>
      <w:rFonts w:ascii="Montserrat" w:hAnsi="Montserrat"/>
      <w:b/>
      <w:bCs/>
      <w:color w:val="052C46"/>
      <w:sz w:val="20"/>
      <w:szCs w:val="20"/>
    </w:rPr>
  </w:style>
  <w:style w:type="paragraph" w:styleId="StandardWeb">
    <w:name w:val="Normal (Web)"/>
    <w:basedOn w:val="Standard"/>
    <w:uiPriority w:val="99"/>
    <w:unhideWhenUsed/>
    <w:rsid w:val="002623C8"/>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517">
      <w:bodyDiv w:val="1"/>
      <w:marLeft w:val="0"/>
      <w:marRight w:val="0"/>
      <w:marTop w:val="0"/>
      <w:marBottom w:val="0"/>
      <w:divBdr>
        <w:top w:val="none" w:sz="0" w:space="0" w:color="auto"/>
        <w:left w:val="none" w:sz="0" w:space="0" w:color="auto"/>
        <w:bottom w:val="none" w:sz="0" w:space="0" w:color="auto"/>
        <w:right w:val="none" w:sz="0" w:space="0" w:color="auto"/>
      </w:divBdr>
      <w:divsChild>
        <w:div w:id="929967249">
          <w:marLeft w:val="0"/>
          <w:marRight w:val="0"/>
          <w:marTop w:val="0"/>
          <w:marBottom w:val="0"/>
          <w:divBdr>
            <w:top w:val="none" w:sz="0" w:space="0" w:color="auto"/>
            <w:left w:val="none" w:sz="0" w:space="0" w:color="auto"/>
            <w:bottom w:val="none" w:sz="0" w:space="0" w:color="auto"/>
            <w:right w:val="none" w:sz="0" w:space="0" w:color="auto"/>
          </w:divBdr>
          <w:divsChild>
            <w:div w:id="135222599">
              <w:marLeft w:val="0"/>
              <w:marRight w:val="0"/>
              <w:marTop w:val="0"/>
              <w:marBottom w:val="0"/>
              <w:divBdr>
                <w:top w:val="none" w:sz="0" w:space="0" w:color="auto"/>
                <w:left w:val="none" w:sz="0" w:space="0" w:color="auto"/>
                <w:bottom w:val="none" w:sz="0" w:space="0" w:color="auto"/>
                <w:right w:val="none" w:sz="0" w:space="0" w:color="auto"/>
              </w:divBdr>
              <w:divsChild>
                <w:div w:id="947546193">
                  <w:marLeft w:val="0"/>
                  <w:marRight w:val="0"/>
                  <w:marTop w:val="0"/>
                  <w:marBottom w:val="0"/>
                  <w:divBdr>
                    <w:top w:val="none" w:sz="0" w:space="0" w:color="auto"/>
                    <w:left w:val="none" w:sz="0" w:space="0" w:color="auto"/>
                    <w:bottom w:val="none" w:sz="0" w:space="0" w:color="auto"/>
                    <w:right w:val="none" w:sz="0" w:space="0" w:color="auto"/>
                  </w:divBdr>
                  <w:divsChild>
                    <w:div w:id="415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7505">
          <w:marLeft w:val="0"/>
          <w:marRight w:val="0"/>
          <w:marTop w:val="0"/>
          <w:marBottom w:val="0"/>
          <w:divBdr>
            <w:top w:val="none" w:sz="0" w:space="0" w:color="auto"/>
            <w:left w:val="none" w:sz="0" w:space="0" w:color="auto"/>
            <w:bottom w:val="none" w:sz="0" w:space="0" w:color="auto"/>
            <w:right w:val="none" w:sz="0" w:space="0" w:color="auto"/>
          </w:divBdr>
          <w:divsChild>
            <w:div w:id="569779692">
              <w:marLeft w:val="0"/>
              <w:marRight w:val="0"/>
              <w:marTop w:val="0"/>
              <w:marBottom w:val="0"/>
              <w:divBdr>
                <w:top w:val="none" w:sz="0" w:space="0" w:color="auto"/>
                <w:left w:val="none" w:sz="0" w:space="0" w:color="auto"/>
                <w:bottom w:val="none" w:sz="0" w:space="0" w:color="auto"/>
                <w:right w:val="none" w:sz="0" w:space="0" w:color="auto"/>
              </w:divBdr>
              <w:divsChild>
                <w:div w:id="83233934">
                  <w:marLeft w:val="0"/>
                  <w:marRight w:val="0"/>
                  <w:marTop w:val="0"/>
                  <w:marBottom w:val="0"/>
                  <w:divBdr>
                    <w:top w:val="none" w:sz="0" w:space="0" w:color="auto"/>
                    <w:left w:val="none" w:sz="0" w:space="0" w:color="auto"/>
                    <w:bottom w:val="none" w:sz="0" w:space="0" w:color="auto"/>
                    <w:right w:val="none" w:sz="0" w:space="0" w:color="auto"/>
                  </w:divBdr>
                  <w:divsChild>
                    <w:div w:id="1870336435">
                      <w:marLeft w:val="0"/>
                      <w:marRight w:val="0"/>
                      <w:marTop w:val="0"/>
                      <w:marBottom w:val="0"/>
                      <w:divBdr>
                        <w:top w:val="none" w:sz="0" w:space="0" w:color="auto"/>
                        <w:left w:val="none" w:sz="0" w:space="0" w:color="auto"/>
                        <w:bottom w:val="none" w:sz="0" w:space="0" w:color="auto"/>
                        <w:right w:val="none" w:sz="0" w:space="0" w:color="auto"/>
                      </w:divBdr>
                      <w:divsChild>
                        <w:div w:id="828058582">
                          <w:marLeft w:val="0"/>
                          <w:marRight w:val="0"/>
                          <w:marTop w:val="0"/>
                          <w:marBottom w:val="0"/>
                          <w:divBdr>
                            <w:top w:val="none" w:sz="0" w:space="0" w:color="auto"/>
                            <w:left w:val="none" w:sz="0" w:space="0" w:color="auto"/>
                            <w:bottom w:val="none" w:sz="0" w:space="0" w:color="auto"/>
                            <w:right w:val="none" w:sz="0" w:space="0" w:color="auto"/>
                          </w:divBdr>
                          <w:divsChild>
                            <w:div w:id="1056709989">
                              <w:marLeft w:val="0"/>
                              <w:marRight w:val="0"/>
                              <w:marTop w:val="0"/>
                              <w:marBottom w:val="0"/>
                              <w:divBdr>
                                <w:top w:val="none" w:sz="0" w:space="0" w:color="auto"/>
                                <w:left w:val="none" w:sz="0" w:space="0" w:color="auto"/>
                                <w:bottom w:val="none" w:sz="0" w:space="0" w:color="auto"/>
                                <w:right w:val="none" w:sz="0" w:space="0" w:color="auto"/>
                              </w:divBdr>
                              <w:divsChild>
                                <w:div w:id="1497917405">
                                  <w:marLeft w:val="0"/>
                                  <w:marRight w:val="0"/>
                                  <w:marTop w:val="0"/>
                                  <w:marBottom w:val="0"/>
                                  <w:divBdr>
                                    <w:top w:val="none" w:sz="0" w:space="0" w:color="auto"/>
                                    <w:left w:val="none" w:sz="0" w:space="0" w:color="auto"/>
                                    <w:bottom w:val="none" w:sz="0" w:space="0" w:color="auto"/>
                                    <w:right w:val="none" w:sz="0" w:space="0" w:color="auto"/>
                                  </w:divBdr>
                                  <w:divsChild>
                                    <w:div w:id="1768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2763">
                          <w:marLeft w:val="0"/>
                          <w:marRight w:val="0"/>
                          <w:marTop w:val="0"/>
                          <w:marBottom w:val="0"/>
                          <w:divBdr>
                            <w:top w:val="none" w:sz="0" w:space="0" w:color="auto"/>
                            <w:left w:val="none" w:sz="0" w:space="0" w:color="auto"/>
                            <w:bottom w:val="none" w:sz="0" w:space="0" w:color="auto"/>
                            <w:right w:val="none" w:sz="0" w:space="0" w:color="auto"/>
                          </w:divBdr>
                          <w:divsChild>
                            <w:div w:id="799229642">
                              <w:marLeft w:val="0"/>
                              <w:marRight w:val="0"/>
                              <w:marTop w:val="0"/>
                              <w:marBottom w:val="0"/>
                              <w:divBdr>
                                <w:top w:val="none" w:sz="0" w:space="0" w:color="auto"/>
                                <w:left w:val="none" w:sz="0" w:space="0" w:color="auto"/>
                                <w:bottom w:val="none" w:sz="0" w:space="0" w:color="auto"/>
                                <w:right w:val="none" w:sz="0" w:space="0" w:color="auto"/>
                              </w:divBdr>
                              <w:divsChild>
                                <w:div w:id="1414931490">
                                  <w:marLeft w:val="0"/>
                                  <w:marRight w:val="0"/>
                                  <w:marTop w:val="0"/>
                                  <w:marBottom w:val="0"/>
                                  <w:divBdr>
                                    <w:top w:val="none" w:sz="0" w:space="0" w:color="auto"/>
                                    <w:left w:val="none" w:sz="0" w:space="0" w:color="auto"/>
                                    <w:bottom w:val="none" w:sz="0" w:space="0" w:color="auto"/>
                                    <w:right w:val="none" w:sz="0" w:space="0" w:color="auto"/>
                                  </w:divBdr>
                                  <w:divsChild>
                                    <w:div w:id="52587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71007">
      <w:bodyDiv w:val="1"/>
      <w:marLeft w:val="0"/>
      <w:marRight w:val="0"/>
      <w:marTop w:val="0"/>
      <w:marBottom w:val="0"/>
      <w:divBdr>
        <w:top w:val="none" w:sz="0" w:space="0" w:color="auto"/>
        <w:left w:val="none" w:sz="0" w:space="0" w:color="auto"/>
        <w:bottom w:val="none" w:sz="0" w:space="0" w:color="auto"/>
        <w:right w:val="none" w:sz="0" w:space="0" w:color="auto"/>
      </w:divBdr>
    </w:div>
    <w:div w:id="569341154">
      <w:bodyDiv w:val="1"/>
      <w:marLeft w:val="0"/>
      <w:marRight w:val="0"/>
      <w:marTop w:val="0"/>
      <w:marBottom w:val="0"/>
      <w:divBdr>
        <w:top w:val="none" w:sz="0" w:space="0" w:color="auto"/>
        <w:left w:val="none" w:sz="0" w:space="0" w:color="auto"/>
        <w:bottom w:val="none" w:sz="0" w:space="0" w:color="auto"/>
        <w:right w:val="none" w:sz="0" w:space="0" w:color="auto"/>
      </w:divBdr>
    </w:div>
    <w:div w:id="717825131">
      <w:bodyDiv w:val="1"/>
      <w:marLeft w:val="0"/>
      <w:marRight w:val="0"/>
      <w:marTop w:val="0"/>
      <w:marBottom w:val="0"/>
      <w:divBdr>
        <w:top w:val="none" w:sz="0" w:space="0" w:color="auto"/>
        <w:left w:val="none" w:sz="0" w:space="0" w:color="auto"/>
        <w:bottom w:val="none" w:sz="0" w:space="0" w:color="auto"/>
        <w:right w:val="none" w:sz="0" w:space="0" w:color="auto"/>
      </w:divBdr>
    </w:div>
    <w:div w:id="840004250">
      <w:bodyDiv w:val="1"/>
      <w:marLeft w:val="0"/>
      <w:marRight w:val="0"/>
      <w:marTop w:val="0"/>
      <w:marBottom w:val="0"/>
      <w:divBdr>
        <w:top w:val="none" w:sz="0" w:space="0" w:color="auto"/>
        <w:left w:val="none" w:sz="0" w:space="0" w:color="auto"/>
        <w:bottom w:val="none" w:sz="0" w:space="0" w:color="auto"/>
        <w:right w:val="none" w:sz="0" w:space="0" w:color="auto"/>
      </w:divBdr>
      <w:divsChild>
        <w:div w:id="1864434890">
          <w:marLeft w:val="0"/>
          <w:marRight w:val="0"/>
          <w:marTop w:val="0"/>
          <w:marBottom w:val="0"/>
          <w:divBdr>
            <w:top w:val="none" w:sz="0" w:space="0" w:color="auto"/>
            <w:left w:val="none" w:sz="0" w:space="0" w:color="auto"/>
            <w:bottom w:val="none" w:sz="0" w:space="0" w:color="auto"/>
            <w:right w:val="none" w:sz="0" w:space="0" w:color="auto"/>
          </w:divBdr>
        </w:div>
      </w:divsChild>
    </w:div>
    <w:div w:id="936206790">
      <w:bodyDiv w:val="1"/>
      <w:marLeft w:val="0"/>
      <w:marRight w:val="0"/>
      <w:marTop w:val="0"/>
      <w:marBottom w:val="0"/>
      <w:divBdr>
        <w:top w:val="none" w:sz="0" w:space="0" w:color="auto"/>
        <w:left w:val="none" w:sz="0" w:space="0" w:color="auto"/>
        <w:bottom w:val="none" w:sz="0" w:space="0" w:color="auto"/>
        <w:right w:val="none" w:sz="0" w:space="0" w:color="auto"/>
      </w:divBdr>
    </w:div>
    <w:div w:id="1014384004">
      <w:bodyDiv w:val="1"/>
      <w:marLeft w:val="0"/>
      <w:marRight w:val="0"/>
      <w:marTop w:val="0"/>
      <w:marBottom w:val="0"/>
      <w:divBdr>
        <w:top w:val="none" w:sz="0" w:space="0" w:color="auto"/>
        <w:left w:val="none" w:sz="0" w:space="0" w:color="auto"/>
        <w:bottom w:val="none" w:sz="0" w:space="0" w:color="auto"/>
        <w:right w:val="none" w:sz="0" w:space="0" w:color="auto"/>
      </w:divBdr>
    </w:div>
    <w:div w:id="1127429395">
      <w:bodyDiv w:val="1"/>
      <w:marLeft w:val="0"/>
      <w:marRight w:val="0"/>
      <w:marTop w:val="0"/>
      <w:marBottom w:val="0"/>
      <w:divBdr>
        <w:top w:val="none" w:sz="0" w:space="0" w:color="auto"/>
        <w:left w:val="none" w:sz="0" w:space="0" w:color="auto"/>
        <w:bottom w:val="none" w:sz="0" w:space="0" w:color="auto"/>
        <w:right w:val="none" w:sz="0" w:space="0" w:color="auto"/>
      </w:divBdr>
      <w:divsChild>
        <w:div w:id="538247553">
          <w:marLeft w:val="0"/>
          <w:marRight w:val="0"/>
          <w:marTop w:val="0"/>
          <w:marBottom w:val="0"/>
          <w:divBdr>
            <w:top w:val="none" w:sz="0" w:space="0" w:color="auto"/>
            <w:left w:val="none" w:sz="0" w:space="0" w:color="auto"/>
            <w:bottom w:val="none" w:sz="0" w:space="0" w:color="auto"/>
            <w:right w:val="none" w:sz="0" w:space="0" w:color="auto"/>
          </w:divBdr>
          <w:divsChild>
            <w:div w:id="941761002">
              <w:marLeft w:val="0"/>
              <w:marRight w:val="0"/>
              <w:marTop w:val="0"/>
              <w:marBottom w:val="0"/>
              <w:divBdr>
                <w:top w:val="none" w:sz="0" w:space="0" w:color="auto"/>
                <w:left w:val="none" w:sz="0" w:space="0" w:color="auto"/>
                <w:bottom w:val="none" w:sz="0" w:space="0" w:color="auto"/>
                <w:right w:val="none" w:sz="0" w:space="0" w:color="auto"/>
              </w:divBdr>
              <w:divsChild>
                <w:div w:id="535700968">
                  <w:marLeft w:val="0"/>
                  <w:marRight w:val="0"/>
                  <w:marTop w:val="0"/>
                  <w:marBottom w:val="0"/>
                  <w:divBdr>
                    <w:top w:val="none" w:sz="0" w:space="0" w:color="auto"/>
                    <w:left w:val="none" w:sz="0" w:space="0" w:color="auto"/>
                    <w:bottom w:val="none" w:sz="0" w:space="0" w:color="auto"/>
                    <w:right w:val="none" w:sz="0" w:space="0" w:color="auto"/>
                  </w:divBdr>
                  <w:divsChild>
                    <w:div w:id="14087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31917">
          <w:marLeft w:val="0"/>
          <w:marRight w:val="0"/>
          <w:marTop w:val="0"/>
          <w:marBottom w:val="0"/>
          <w:divBdr>
            <w:top w:val="none" w:sz="0" w:space="0" w:color="auto"/>
            <w:left w:val="none" w:sz="0" w:space="0" w:color="auto"/>
            <w:bottom w:val="none" w:sz="0" w:space="0" w:color="auto"/>
            <w:right w:val="none" w:sz="0" w:space="0" w:color="auto"/>
          </w:divBdr>
          <w:divsChild>
            <w:div w:id="1165627163">
              <w:marLeft w:val="0"/>
              <w:marRight w:val="0"/>
              <w:marTop w:val="0"/>
              <w:marBottom w:val="0"/>
              <w:divBdr>
                <w:top w:val="none" w:sz="0" w:space="0" w:color="auto"/>
                <w:left w:val="none" w:sz="0" w:space="0" w:color="auto"/>
                <w:bottom w:val="none" w:sz="0" w:space="0" w:color="auto"/>
                <w:right w:val="none" w:sz="0" w:space="0" w:color="auto"/>
              </w:divBdr>
              <w:divsChild>
                <w:div w:id="842087977">
                  <w:marLeft w:val="0"/>
                  <w:marRight w:val="0"/>
                  <w:marTop w:val="0"/>
                  <w:marBottom w:val="0"/>
                  <w:divBdr>
                    <w:top w:val="none" w:sz="0" w:space="0" w:color="auto"/>
                    <w:left w:val="none" w:sz="0" w:space="0" w:color="auto"/>
                    <w:bottom w:val="none" w:sz="0" w:space="0" w:color="auto"/>
                    <w:right w:val="none" w:sz="0" w:space="0" w:color="auto"/>
                  </w:divBdr>
                  <w:divsChild>
                    <w:div w:id="131483354">
                      <w:marLeft w:val="0"/>
                      <w:marRight w:val="0"/>
                      <w:marTop w:val="0"/>
                      <w:marBottom w:val="0"/>
                      <w:divBdr>
                        <w:top w:val="none" w:sz="0" w:space="0" w:color="auto"/>
                        <w:left w:val="none" w:sz="0" w:space="0" w:color="auto"/>
                        <w:bottom w:val="none" w:sz="0" w:space="0" w:color="auto"/>
                        <w:right w:val="none" w:sz="0" w:space="0" w:color="auto"/>
                      </w:divBdr>
                      <w:divsChild>
                        <w:div w:id="887571967">
                          <w:marLeft w:val="0"/>
                          <w:marRight w:val="0"/>
                          <w:marTop w:val="0"/>
                          <w:marBottom w:val="0"/>
                          <w:divBdr>
                            <w:top w:val="none" w:sz="0" w:space="0" w:color="auto"/>
                            <w:left w:val="none" w:sz="0" w:space="0" w:color="auto"/>
                            <w:bottom w:val="none" w:sz="0" w:space="0" w:color="auto"/>
                            <w:right w:val="none" w:sz="0" w:space="0" w:color="auto"/>
                          </w:divBdr>
                          <w:divsChild>
                            <w:div w:id="586118691">
                              <w:marLeft w:val="0"/>
                              <w:marRight w:val="0"/>
                              <w:marTop w:val="0"/>
                              <w:marBottom w:val="0"/>
                              <w:divBdr>
                                <w:top w:val="none" w:sz="0" w:space="0" w:color="auto"/>
                                <w:left w:val="none" w:sz="0" w:space="0" w:color="auto"/>
                                <w:bottom w:val="none" w:sz="0" w:space="0" w:color="auto"/>
                                <w:right w:val="none" w:sz="0" w:space="0" w:color="auto"/>
                              </w:divBdr>
                              <w:divsChild>
                                <w:div w:id="961183096">
                                  <w:marLeft w:val="0"/>
                                  <w:marRight w:val="0"/>
                                  <w:marTop w:val="0"/>
                                  <w:marBottom w:val="0"/>
                                  <w:divBdr>
                                    <w:top w:val="none" w:sz="0" w:space="0" w:color="auto"/>
                                    <w:left w:val="none" w:sz="0" w:space="0" w:color="auto"/>
                                    <w:bottom w:val="none" w:sz="0" w:space="0" w:color="auto"/>
                                    <w:right w:val="none" w:sz="0" w:space="0" w:color="auto"/>
                                  </w:divBdr>
                                  <w:divsChild>
                                    <w:div w:id="7362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72455">
                          <w:marLeft w:val="0"/>
                          <w:marRight w:val="0"/>
                          <w:marTop w:val="0"/>
                          <w:marBottom w:val="0"/>
                          <w:divBdr>
                            <w:top w:val="none" w:sz="0" w:space="0" w:color="auto"/>
                            <w:left w:val="none" w:sz="0" w:space="0" w:color="auto"/>
                            <w:bottom w:val="none" w:sz="0" w:space="0" w:color="auto"/>
                            <w:right w:val="none" w:sz="0" w:space="0" w:color="auto"/>
                          </w:divBdr>
                          <w:divsChild>
                            <w:div w:id="901987796">
                              <w:marLeft w:val="0"/>
                              <w:marRight w:val="0"/>
                              <w:marTop w:val="0"/>
                              <w:marBottom w:val="0"/>
                              <w:divBdr>
                                <w:top w:val="none" w:sz="0" w:space="0" w:color="auto"/>
                                <w:left w:val="none" w:sz="0" w:space="0" w:color="auto"/>
                                <w:bottom w:val="none" w:sz="0" w:space="0" w:color="auto"/>
                                <w:right w:val="none" w:sz="0" w:space="0" w:color="auto"/>
                              </w:divBdr>
                              <w:divsChild>
                                <w:div w:id="1842235972">
                                  <w:marLeft w:val="0"/>
                                  <w:marRight w:val="0"/>
                                  <w:marTop w:val="0"/>
                                  <w:marBottom w:val="0"/>
                                  <w:divBdr>
                                    <w:top w:val="none" w:sz="0" w:space="0" w:color="auto"/>
                                    <w:left w:val="none" w:sz="0" w:space="0" w:color="auto"/>
                                    <w:bottom w:val="none" w:sz="0" w:space="0" w:color="auto"/>
                                    <w:right w:val="none" w:sz="0" w:space="0" w:color="auto"/>
                                  </w:divBdr>
                                  <w:divsChild>
                                    <w:div w:id="142437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666538">
      <w:bodyDiv w:val="1"/>
      <w:marLeft w:val="0"/>
      <w:marRight w:val="0"/>
      <w:marTop w:val="0"/>
      <w:marBottom w:val="0"/>
      <w:divBdr>
        <w:top w:val="none" w:sz="0" w:space="0" w:color="auto"/>
        <w:left w:val="none" w:sz="0" w:space="0" w:color="auto"/>
        <w:bottom w:val="none" w:sz="0" w:space="0" w:color="auto"/>
        <w:right w:val="none" w:sz="0" w:space="0" w:color="auto"/>
      </w:divBdr>
      <w:divsChild>
        <w:div w:id="887691304">
          <w:marLeft w:val="0"/>
          <w:marRight w:val="0"/>
          <w:marTop w:val="0"/>
          <w:marBottom w:val="0"/>
          <w:divBdr>
            <w:top w:val="none" w:sz="0" w:space="0" w:color="auto"/>
            <w:left w:val="none" w:sz="0" w:space="0" w:color="auto"/>
            <w:bottom w:val="none" w:sz="0" w:space="0" w:color="auto"/>
            <w:right w:val="none" w:sz="0" w:space="0" w:color="auto"/>
          </w:divBdr>
        </w:div>
      </w:divsChild>
    </w:div>
    <w:div w:id="1423407894">
      <w:bodyDiv w:val="1"/>
      <w:marLeft w:val="0"/>
      <w:marRight w:val="0"/>
      <w:marTop w:val="0"/>
      <w:marBottom w:val="0"/>
      <w:divBdr>
        <w:top w:val="none" w:sz="0" w:space="0" w:color="auto"/>
        <w:left w:val="none" w:sz="0" w:space="0" w:color="auto"/>
        <w:bottom w:val="none" w:sz="0" w:space="0" w:color="auto"/>
        <w:right w:val="none" w:sz="0" w:space="0" w:color="auto"/>
      </w:divBdr>
    </w:div>
    <w:div w:id="1555195303">
      <w:bodyDiv w:val="1"/>
      <w:marLeft w:val="0"/>
      <w:marRight w:val="0"/>
      <w:marTop w:val="0"/>
      <w:marBottom w:val="0"/>
      <w:divBdr>
        <w:top w:val="none" w:sz="0" w:space="0" w:color="auto"/>
        <w:left w:val="none" w:sz="0" w:space="0" w:color="auto"/>
        <w:bottom w:val="none" w:sz="0" w:space="0" w:color="auto"/>
        <w:right w:val="none" w:sz="0" w:space="0" w:color="auto"/>
      </w:divBdr>
    </w:div>
    <w:div w:id="1616013389">
      <w:bodyDiv w:val="1"/>
      <w:marLeft w:val="0"/>
      <w:marRight w:val="0"/>
      <w:marTop w:val="0"/>
      <w:marBottom w:val="0"/>
      <w:divBdr>
        <w:top w:val="none" w:sz="0" w:space="0" w:color="auto"/>
        <w:left w:val="none" w:sz="0" w:space="0" w:color="auto"/>
        <w:bottom w:val="none" w:sz="0" w:space="0" w:color="auto"/>
        <w:right w:val="none" w:sz="0" w:space="0" w:color="auto"/>
      </w:divBdr>
    </w:div>
    <w:div w:id="1828742948">
      <w:bodyDiv w:val="1"/>
      <w:marLeft w:val="0"/>
      <w:marRight w:val="0"/>
      <w:marTop w:val="0"/>
      <w:marBottom w:val="0"/>
      <w:divBdr>
        <w:top w:val="none" w:sz="0" w:space="0" w:color="auto"/>
        <w:left w:val="none" w:sz="0" w:space="0" w:color="auto"/>
        <w:bottom w:val="none" w:sz="0" w:space="0" w:color="auto"/>
        <w:right w:val="none" w:sz="0" w:space="0" w:color="auto"/>
      </w:divBdr>
    </w:div>
    <w:div w:id="1876431357">
      <w:bodyDiv w:val="1"/>
      <w:marLeft w:val="0"/>
      <w:marRight w:val="0"/>
      <w:marTop w:val="0"/>
      <w:marBottom w:val="0"/>
      <w:divBdr>
        <w:top w:val="none" w:sz="0" w:space="0" w:color="auto"/>
        <w:left w:val="none" w:sz="0" w:space="0" w:color="auto"/>
        <w:bottom w:val="none" w:sz="0" w:space="0" w:color="auto"/>
        <w:right w:val="none" w:sz="0" w:space="0" w:color="auto"/>
      </w:divBdr>
    </w:div>
    <w:div w:id="199413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merer-gewind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ammerer-gewind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radepressrelations.com/" TargetMode="External"/><Relationship Id="rId4" Type="http://schemas.openxmlformats.org/officeDocument/2006/relationships/webSettings" Target="webSettings.xml"/><Relationship Id="rId9" Type="http://schemas.openxmlformats.org/officeDocument/2006/relationships/hyperlink" Target="mailto:c.tupac@web.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3012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Schwarz</dc:creator>
  <cp:keywords/>
  <dc:description/>
  <cp:lastModifiedBy>Christiane Tupac</cp:lastModifiedBy>
  <cp:revision>4</cp:revision>
  <cp:lastPrinted>2025-06-12T10:41:00Z</cp:lastPrinted>
  <dcterms:created xsi:type="dcterms:W3CDTF">2026-05-26T10:56:00Z</dcterms:created>
  <dcterms:modified xsi:type="dcterms:W3CDTF">2026-06-16T08:49:00Z</dcterms:modified>
</cp:coreProperties>
</file>